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08" w:rsidRDefault="00D76808" w:rsidP="00D76808">
      <w:pPr>
        <w:ind w:left="4320" w:firstLine="720"/>
      </w:pPr>
      <w:r>
        <w:rPr>
          <w:noProof/>
        </w:rPr>
        <w:drawing>
          <wp:inline distT="0" distB="0" distL="0" distR="0" wp14:anchorId="76C765FB" wp14:editId="5AA04731">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inline>
        </w:drawing>
      </w:r>
    </w:p>
    <w:p w:rsidR="00D76808" w:rsidRPr="00E35262" w:rsidRDefault="00D76808" w:rsidP="00D76808">
      <w:pPr>
        <w:rPr>
          <w:b/>
          <w:sz w:val="24"/>
          <w:szCs w:val="24"/>
          <w:lang w:val="en-ZA"/>
        </w:rPr>
      </w:pPr>
      <w:r w:rsidRPr="00E35262">
        <w:rPr>
          <w:sz w:val="24"/>
          <w:szCs w:val="24"/>
          <w:lang w:val="en-ZA"/>
        </w:rPr>
        <w:tab/>
      </w:r>
      <w:r w:rsidRPr="00E35262">
        <w:rPr>
          <w:sz w:val="24"/>
          <w:szCs w:val="24"/>
          <w:lang w:val="en-ZA"/>
        </w:rPr>
        <w:tab/>
      </w:r>
      <w:r w:rsidRPr="00E35262">
        <w:rPr>
          <w:sz w:val="24"/>
          <w:szCs w:val="24"/>
          <w:lang w:val="en-ZA"/>
        </w:rPr>
        <w:tab/>
      </w:r>
      <w:r w:rsidRPr="00E35262">
        <w:rPr>
          <w:sz w:val="24"/>
          <w:szCs w:val="24"/>
          <w:lang w:val="en-ZA"/>
        </w:rPr>
        <w:tab/>
      </w:r>
      <w:r w:rsidRPr="00E35262">
        <w:rPr>
          <w:sz w:val="24"/>
          <w:szCs w:val="24"/>
          <w:lang w:val="en-ZA"/>
        </w:rPr>
        <w:tab/>
      </w:r>
      <w:r>
        <w:rPr>
          <w:sz w:val="24"/>
          <w:szCs w:val="24"/>
          <w:lang w:val="en-ZA"/>
        </w:rPr>
        <w:tab/>
      </w:r>
      <w:r>
        <w:rPr>
          <w:sz w:val="24"/>
          <w:szCs w:val="24"/>
          <w:lang w:val="en-ZA"/>
        </w:rPr>
        <w:tab/>
      </w:r>
      <w:r w:rsidRPr="00E35262">
        <w:rPr>
          <w:b/>
          <w:sz w:val="24"/>
          <w:szCs w:val="24"/>
          <w:lang w:val="en-ZA"/>
        </w:rPr>
        <w:t>OFFICE OF THE CHIEF JUSTICE</w:t>
      </w:r>
    </w:p>
    <w:p w:rsidR="00D76808" w:rsidRPr="00E35262" w:rsidRDefault="00D76808" w:rsidP="00D76808">
      <w:pPr>
        <w:tabs>
          <w:tab w:val="left" w:pos="2295"/>
        </w:tabs>
        <w:ind w:left="1305" w:firstLine="2295"/>
        <w:rPr>
          <w:b/>
          <w:sz w:val="24"/>
          <w:szCs w:val="24"/>
          <w:lang w:val="en-ZA"/>
        </w:rPr>
      </w:pPr>
      <w:r>
        <w:rPr>
          <w:b/>
          <w:sz w:val="24"/>
          <w:szCs w:val="24"/>
          <w:lang w:val="en-ZA"/>
        </w:rPr>
        <w:tab/>
      </w:r>
      <w:r>
        <w:rPr>
          <w:b/>
          <w:sz w:val="24"/>
          <w:szCs w:val="24"/>
          <w:lang w:val="en-ZA"/>
        </w:rPr>
        <w:tab/>
      </w:r>
      <w:r w:rsidRPr="00E35262">
        <w:rPr>
          <w:b/>
          <w:sz w:val="24"/>
          <w:szCs w:val="24"/>
          <w:lang w:val="en-ZA"/>
        </w:rPr>
        <w:t>(REPUBLIC OF SOUTH AFRICA)</w:t>
      </w:r>
    </w:p>
    <w:p w:rsidR="00D76808" w:rsidRPr="00E35262" w:rsidRDefault="00D76808" w:rsidP="00D76808">
      <w:pPr>
        <w:tabs>
          <w:tab w:val="left" w:pos="2295"/>
        </w:tabs>
        <w:rPr>
          <w:b/>
          <w:sz w:val="24"/>
          <w:szCs w:val="24"/>
          <w:lang w:val="en-ZA"/>
        </w:rPr>
      </w:pPr>
      <w:r w:rsidRPr="00E35262">
        <w:rPr>
          <w:b/>
          <w:sz w:val="24"/>
          <w:szCs w:val="24"/>
          <w:lang w:val="en-ZA"/>
        </w:rPr>
        <w:tab/>
      </w:r>
      <w:r w:rsidRPr="00E35262">
        <w:rPr>
          <w:b/>
          <w:sz w:val="24"/>
          <w:szCs w:val="24"/>
          <w:lang w:val="en-ZA"/>
        </w:rPr>
        <w:tab/>
      </w:r>
      <w:r w:rsidRPr="00E35262">
        <w:rPr>
          <w:b/>
          <w:sz w:val="24"/>
          <w:szCs w:val="24"/>
          <w:lang w:val="en-ZA"/>
        </w:rPr>
        <w:tab/>
      </w:r>
      <w:r w:rsidRPr="00E35262">
        <w:rPr>
          <w:b/>
          <w:sz w:val="24"/>
          <w:szCs w:val="24"/>
          <w:lang w:val="en-ZA"/>
        </w:rPr>
        <w:tab/>
      </w:r>
      <w:r>
        <w:rPr>
          <w:b/>
          <w:sz w:val="24"/>
          <w:szCs w:val="24"/>
          <w:lang w:val="en-ZA"/>
        </w:rPr>
        <w:tab/>
      </w:r>
      <w:r w:rsidRPr="00E35262">
        <w:rPr>
          <w:b/>
          <w:sz w:val="24"/>
          <w:szCs w:val="24"/>
          <w:lang w:val="en-ZA"/>
        </w:rPr>
        <w:t>GAUTENG LOCAL DIVISION, JOHANNESBURG</w:t>
      </w:r>
    </w:p>
    <w:p w:rsidR="00D76808" w:rsidRPr="00E35262" w:rsidRDefault="00D76808" w:rsidP="00D76808">
      <w:pPr>
        <w:tabs>
          <w:tab w:val="left" w:pos="2295"/>
        </w:tabs>
        <w:rPr>
          <w:b/>
          <w:sz w:val="24"/>
          <w:szCs w:val="24"/>
          <w:lang w:val="en-ZA"/>
        </w:rPr>
      </w:pPr>
      <w:r w:rsidRPr="00E35262">
        <w:rPr>
          <w:b/>
          <w:sz w:val="24"/>
          <w:szCs w:val="24"/>
          <w:lang w:val="en-ZA"/>
        </w:rPr>
        <w:t xml:space="preserve">UNOPPOSED </w:t>
      </w:r>
      <w:r>
        <w:rPr>
          <w:b/>
          <w:sz w:val="24"/>
          <w:szCs w:val="24"/>
          <w:lang w:val="en-ZA"/>
        </w:rPr>
        <w:t xml:space="preserve">MOTION </w:t>
      </w:r>
      <w:r w:rsidRPr="00E35262">
        <w:rPr>
          <w:b/>
          <w:sz w:val="24"/>
          <w:szCs w:val="24"/>
          <w:lang w:val="en-ZA"/>
        </w:rPr>
        <w:t>ROLL FOR</w:t>
      </w:r>
      <w:r>
        <w:rPr>
          <w:b/>
          <w:sz w:val="24"/>
          <w:szCs w:val="24"/>
          <w:lang w:val="en-ZA"/>
        </w:rPr>
        <w:t xml:space="preserve"> 04 MARCH    2024</w:t>
      </w:r>
      <w:r w:rsidRPr="00E35262">
        <w:rPr>
          <w:b/>
          <w:sz w:val="24"/>
          <w:szCs w:val="24"/>
          <w:lang w:val="en-ZA"/>
        </w:rPr>
        <w:t>.</w:t>
      </w:r>
    </w:p>
    <w:p w:rsidR="00D76808" w:rsidRPr="00E35262" w:rsidRDefault="00D76808" w:rsidP="00D76808">
      <w:pPr>
        <w:tabs>
          <w:tab w:val="left" w:pos="2295"/>
        </w:tabs>
        <w:rPr>
          <w:b/>
          <w:sz w:val="24"/>
          <w:szCs w:val="24"/>
          <w:lang w:val="en-ZA"/>
        </w:rPr>
      </w:pPr>
      <w:r w:rsidRPr="00E35262">
        <w:rPr>
          <w:b/>
          <w:sz w:val="24"/>
          <w:szCs w:val="24"/>
          <w:lang w:val="en-ZA"/>
        </w:rPr>
        <w:t>BEFORE THE HONOURABLE JUDGE</w:t>
      </w:r>
      <w:r>
        <w:rPr>
          <w:b/>
          <w:sz w:val="24"/>
          <w:szCs w:val="24"/>
          <w:lang w:val="en-ZA"/>
        </w:rPr>
        <w:t xml:space="preserve">: MALINDI                                 </w:t>
      </w:r>
      <w:r w:rsidRPr="00E35262">
        <w:rPr>
          <w:b/>
          <w:sz w:val="24"/>
          <w:szCs w:val="24"/>
          <w:lang w:val="en-ZA"/>
        </w:rPr>
        <w:t xml:space="preserve"> JUDGE’S SECRETARY:</w:t>
      </w:r>
      <w:r>
        <w:rPr>
          <w:b/>
          <w:sz w:val="24"/>
          <w:szCs w:val="24"/>
          <w:lang w:val="en-ZA"/>
        </w:rPr>
        <w:t>EBuys</w:t>
      </w:r>
      <w:hyperlink r:id="rId7" w:history="1">
        <w:r w:rsidRPr="00E35262">
          <w:rPr>
            <w:rStyle w:val="Hyperlink"/>
            <w:b/>
            <w:sz w:val="24"/>
            <w:szCs w:val="24"/>
            <w:lang w:val="en-ZA"/>
          </w:rPr>
          <w:t>@judiciary.org.za</w:t>
        </w:r>
      </w:hyperlink>
    </w:p>
    <w:tbl>
      <w:tblPr>
        <w:tblpPr w:leftFromText="180" w:rightFromText="180" w:vertAnchor="text" w:tblpX="-210" w:tblpY="1"/>
        <w:tblOverlap w:val="never"/>
        <w:tblW w:w="13765" w:type="dxa"/>
        <w:tblLayout w:type="fixed"/>
        <w:tblLook w:val="04A0" w:firstRow="1" w:lastRow="0" w:firstColumn="1" w:lastColumn="0" w:noHBand="0" w:noVBand="1"/>
      </w:tblPr>
      <w:tblGrid>
        <w:gridCol w:w="725"/>
        <w:gridCol w:w="9350"/>
        <w:gridCol w:w="2700"/>
        <w:gridCol w:w="990"/>
      </w:tblGrid>
      <w:tr w:rsidR="00D76808" w:rsidRPr="00E35262" w:rsidTr="00B01E0D">
        <w:trPr>
          <w:trHeight w:val="80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p>
        </w:tc>
        <w:tc>
          <w:tcPr>
            <w:tcW w:w="9350" w:type="dxa"/>
            <w:tcBorders>
              <w:top w:val="single" w:sz="4" w:space="0" w:color="auto"/>
              <w:left w:val="single" w:sz="4" w:space="0" w:color="auto"/>
              <w:bottom w:val="single" w:sz="4" w:space="0" w:color="auto"/>
              <w:right w:val="single" w:sz="4" w:space="0" w:color="auto"/>
            </w:tcBorders>
          </w:tcPr>
          <w:p w:rsidR="00D76808" w:rsidRPr="001A15FB" w:rsidRDefault="00D76808" w:rsidP="00B01E0D">
            <w:pPr>
              <w:tabs>
                <w:tab w:val="left" w:pos="2295"/>
              </w:tabs>
              <w:jc w:val="center"/>
              <w:rPr>
                <w:b/>
                <w:color w:val="000000" w:themeColor="text1"/>
                <w:sz w:val="28"/>
                <w:szCs w:val="28"/>
                <w:lang w:val="en-ZA"/>
              </w:rPr>
            </w:pPr>
            <w:r w:rsidRPr="001A15FB">
              <w:rPr>
                <w:b/>
                <w:color w:val="000000" w:themeColor="text1"/>
                <w:sz w:val="28"/>
                <w:szCs w:val="28"/>
                <w:lang w:val="en-ZA"/>
              </w:rPr>
              <w:t>PARTIES</w:t>
            </w:r>
          </w:p>
        </w:tc>
        <w:tc>
          <w:tcPr>
            <w:tcW w:w="2700" w:type="dxa"/>
            <w:tcBorders>
              <w:top w:val="single" w:sz="4" w:space="0" w:color="auto"/>
              <w:left w:val="single" w:sz="4" w:space="0" w:color="auto"/>
              <w:bottom w:val="single" w:sz="4" w:space="0" w:color="auto"/>
              <w:right w:val="single" w:sz="4" w:space="0" w:color="auto"/>
            </w:tcBorders>
          </w:tcPr>
          <w:p w:rsidR="00D76808" w:rsidRPr="001A15FB" w:rsidRDefault="00D76808" w:rsidP="00B01E0D">
            <w:pPr>
              <w:tabs>
                <w:tab w:val="left" w:pos="2295"/>
              </w:tabs>
              <w:jc w:val="center"/>
              <w:rPr>
                <w:b/>
                <w:color w:val="000000" w:themeColor="text1"/>
                <w:sz w:val="28"/>
                <w:szCs w:val="28"/>
                <w:lang w:val="en-ZA"/>
              </w:rPr>
            </w:pPr>
            <w:r w:rsidRPr="001A15FB">
              <w:rPr>
                <w:b/>
                <w:color w:val="000000" w:themeColor="text1"/>
                <w:sz w:val="28"/>
                <w:szCs w:val="28"/>
                <w:lang w:val="en-ZA"/>
              </w:rPr>
              <w:t>CASE NUMBER</w:t>
            </w:r>
          </w:p>
        </w:tc>
        <w:tc>
          <w:tcPr>
            <w:tcW w:w="990" w:type="dxa"/>
            <w:tcBorders>
              <w:top w:val="single" w:sz="4" w:space="0" w:color="auto"/>
              <w:left w:val="single" w:sz="4" w:space="0" w:color="auto"/>
              <w:bottom w:val="single" w:sz="4" w:space="0" w:color="auto"/>
              <w:right w:val="single" w:sz="4" w:space="0" w:color="auto"/>
            </w:tcBorders>
          </w:tcPr>
          <w:p w:rsidR="00D76808" w:rsidRPr="001A15FB" w:rsidRDefault="00D76808" w:rsidP="00B01E0D">
            <w:pPr>
              <w:tabs>
                <w:tab w:val="left" w:pos="2295"/>
              </w:tabs>
              <w:jc w:val="center"/>
              <w:rPr>
                <w:b/>
                <w:color w:val="000000" w:themeColor="text1"/>
                <w:sz w:val="28"/>
                <w:szCs w:val="28"/>
                <w:lang w:val="en-ZA"/>
              </w:rPr>
            </w:pPr>
          </w:p>
        </w:tc>
      </w:tr>
      <w:tr w:rsidR="00D76808" w:rsidRPr="00E35262" w:rsidTr="00B01E0D">
        <w:trPr>
          <w:trHeight w:val="1067"/>
        </w:trPr>
        <w:tc>
          <w:tcPr>
            <w:tcW w:w="725" w:type="dxa"/>
            <w:tcBorders>
              <w:top w:val="single" w:sz="4" w:space="0" w:color="auto"/>
              <w:left w:val="single" w:sz="4" w:space="0" w:color="auto"/>
              <w:bottom w:val="single" w:sz="4" w:space="0" w:color="auto"/>
              <w:right w:val="single" w:sz="4" w:space="0" w:color="auto"/>
            </w:tcBorders>
          </w:tcPr>
          <w:p w:rsidR="00D76808" w:rsidRPr="00D93273" w:rsidRDefault="00D76808" w:rsidP="00B01E0D">
            <w:pPr>
              <w:rPr>
                <w:sz w:val="24"/>
                <w:szCs w:val="24"/>
                <w:lang w:val="en-ZA"/>
              </w:rPr>
            </w:pPr>
            <w:r>
              <w:rPr>
                <w:sz w:val="24"/>
                <w:szCs w:val="24"/>
                <w:lang w:val="en-ZA"/>
              </w:rPr>
              <w:t>1.</w:t>
            </w:r>
          </w:p>
        </w:tc>
        <w:tc>
          <w:tcPr>
            <w:tcW w:w="9350" w:type="dxa"/>
            <w:tcBorders>
              <w:top w:val="single" w:sz="4" w:space="0" w:color="auto"/>
              <w:left w:val="single" w:sz="4" w:space="0" w:color="auto"/>
              <w:bottom w:val="single" w:sz="4" w:space="0" w:color="auto"/>
              <w:right w:val="single" w:sz="4" w:space="0" w:color="auto"/>
            </w:tcBorders>
          </w:tcPr>
          <w:p w:rsidR="00D76808" w:rsidRPr="00725FF0" w:rsidRDefault="00D76808" w:rsidP="00B01E0D">
            <w:pPr>
              <w:tabs>
                <w:tab w:val="left" w:pos="5385"/>
              </w:tabs>
              <w:rPr>
                <w:sz w:val="24"/>
                <w:szCs w:val="24"/>
              </w:rPr>
            </w:pPr>
            <w:r w:rsidRPr="00725FF0">
              <w:rPr>
                <w:sz w:val="24"/>
                <w:szCs w:val="24"/>
              </w:rPr>
              <w:t>ABSA BANK LIMITED v. HERMAN JOHAN ENGELBR</w:t>
            </w:r>
            <w:r>
              <w:rPr>
                <w:sz w:val="24"/>
                <w:szCs w:val="24"/>
              </w:rPr>
              <w:t>ECHT</w:t>
            </w:r>
            <w:r>
              <w:rPr>
                <w:sz w:val="24"/>
                <w:szCs w:val="24"/>
              </w:rPr>
              <w:tab/>
            </w:r>
            <w:r w:rsidRPr="00725FF0">
              <w:rPr>
                <w:sz w:val="24"/>
                <w:szCs w:val="24"/>
              </w:rPr>
              <w:tab/>
            </w:r>
            <w:r w:rsidRPr="00725FF0">
              <w:rPr>
                <w:sz w:val="24"/>
                <w:szCs w:val="24"/>
              </w:rPr>
              <w:tab/>
            </w:r>
          </w:p>
          <w:p w:rsidR="00D76808" w:rsidRPr="001E52D8" w:rsidRDefault="00D76808" w:rsidP="00B01E0D">
            <w:pPr>
              <w:tabs>
                <w:tab w:val="left" w:pos="538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A71F9C" w:rsidRDefault="00D76808" w:rsidP="00B01E0D">
            <w:pPr>
              <w:tabs>
                <w:tab w:val="left" w:pos="2295"/>
              </w:tabs>
              <w:rPr>
                <w:sz w:val="24"/>
                <w:szCs w:val="24"/>
                <w:lang w:val="en-ZA"/>
              </w:rPr>
            </w:pPr>
            <w:r w:rsidRPr="0068491E">
              <w:rPr>
                <w:sz w:val="24"/>
                <w:szCs w:val="24"/>
                <w:lang w:val="en-ZA"/>
              </w:rPr>
              <w:t>2023-113240</w:t>
            </w:r>
          </w:p>
        </w:tc>
        <w:tc>
          <w:tcPr>
            <w:tcW w:w="990" w:type="dxa"/>
            <w:tcBorders>
              <w:top w:val="single" w:sz="4" w:space="0" w:color="auto"/>
              <w:left w:val="single" w:sz="4" w:space="0" w:color="auto"/>
              <w:bottom w:val="single" w:sz="4" w:space="0" w:color="auto"/>
              <w:right w:val="single" w:sz="4" w:space="0" w:color="auto"/>
            </w:tcBorders>
          </w:tcPr>
          <w:p w:rsidR="00D76808" w:rsidRPr="00DB0D3F" w:rsidRDefault="00D76808" w:rsidP="00B01E0D">
            <w:pPr>
              <w:tabs>
                <w:tab w:val="left" w:pos="2295"/>
              </w:tabs>
              <w:rPr>
                <w:sz w:val="24"/>
                <w:szCs w:val="24"/>
                <w:lang w:val="en-ZA"/>
              </w:rPr>
            </w:pPr>
          </w:p>
        </w:tc>
      </w:tr>
      <w:tr w:rsidR="00D76808" w:rsidRPr="00E35262" w:rsidTr="00B01E0D">
        <w:trPr>
          <w:trHeight w:val="485"/>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2.</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725FF0">
              <w:rPr>
                <w:sz w:val="24"/>
                <w:szCs w:val="24"/>
              </w:rPr>
              <w:t xml:space="preserve">WAYNE ROSENBERG V. WILLAH MUDOLO </w:t>
            </w:r>
          </w:p>
          <w:p w:rsidR="00D76808" w:rsidRPr="00E35262"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E35262" w:rsidRDefault="00D76808" w:rsidP="00B01E0D">
            <w:pPr>
              <w:tabs>
                <w:tab w:val="left" w:pos="2295"/>
              </w:tabs>
              <w:rPr>
                <w:sz w:val="24"/>
                <w:szCs w:val="24"/>
                <w:lang w:val="en-ZA"/>
              </w:rPr>
            </w:pPr>
            <w:r w:rsidRPr="004F7AB8">
              <w:rPr>
                <w:sz w:val="24"/>
                <w:szCs w:val="24"/>
                <w:lang w:val="en-ZA"/>
              </w:rPr>
              <w:t>2023-041891</w:t>
            </w:r>
          </w:p>
        </w:tc>
        <w:tc>
          <w:tcPr>
            <w:tcW w:w="990" w:type="dxa"/>
            <w:tcBorders>
              <w:top w:val="single" w:sz="4" w:space="0" w:color="auto"/>
              <w:left w:val="single" w:sz="4" w:space="0" w:color="auto"/>
              <w:bottom w:val="single" w:sz="4" w:space="0" w:color="auto"/>
              <w:right w:val="single" w:sz="4" w:space="0" w:color="auto"/>
            </w:tcBorders>
          </w:tcPr>
          <w:p w:rsidR="00D76808" w:rsidRPr="00DB0D3F" w:rsidRDefault="00D76808" w:rsidP="00B01E0D">
            <w:pPr>
              <w:tabs>
                <w:tab w:val="left" w:pos="2295"/>
              </w:tabs>
              <w:rPr>
                <w:sz w:val="24"/>
                <w:szCs w:val="24"/>
                <w:lang w:val="en-ZA"/>
              </w:rPr>
            </w:pPr>
          </w:p>
        </w:tc>
      </w:tr>
      <w:tr w:rsidR="00D76808" w:rsidRPr="00E35262" w:rsidTr="00B01E0D">
        <w:trPr>
          <w:trHeight w:val="1007"/>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lastRenderedPageBreak/>
              <w:t>3.</w:t>
            </w:r>
          </w:p>
        </w:tc>
        <w:tc>
          <w:tcPr>
            <w:tcW w:w="9350" w:type="dxa"/>
            <w:tcBorders>
              <w:top w:val="single" w:sz="4" w:space="0" w:color="auto"/>
              <w:left w:val="single" w:sz="4" w:space="0" w:color="auto"/>
              <w:bottom w:val="single" w:sz="4" w:space="0" w:color="auto"/>
              <w:right w:val="single" w:sz="4" w:space="0" w:color="auto"/>
            </w:tcBorders>
          </w:tcPr>
          <w:p w:rsidR="00D76808" w:rsidRPr="00E35262" w:rsidRDefault="00D76808" w:rsidP="00B01E0D">
            <w:pPr>
              <w:tabs>
                <w:tab w:val="left" w:pos="2295"/>
              </w:tabs>
              <w:rPr>
                <w:sz w:val="24"/>
                <w:szCs w:val="24"/>
              </w:rPr>
            </w:pPr>
            <w:r w:rsidRPr="00725FF0">
              <w:rPr>
                <w:sz w:val="24"/>
                <w:szCs w:val="24"/>
              </w:rPr>
              <w:t xml:space="preserve">VOLTEX (PTY) LTD V. ZEHLILE ENGINEERING AND PROJECTS CC </w:t>
            </w:r>
          </w:p>
        </w:tc>
        <w:tc>
          <w:tcPr>
            <w:tcW w:w="2700" w:type="dxa"/>
            <w:tcBorders>
              <w:top w:val="single" w:sz="4" w:space="0" w:color="auto"/>
              <w:left w:val="single" w:sz="4" w:space="0" w:color="auto"/>
              <w:bottom w:val="single" w:sz="4" w:space="0" w:color="auto"/>
              <w:right w:val="single" w:sz="4" w:space="0" w:color="auto"/>
            </w:tcBorders>
          </w:tcPr>
          <w:p w:rsidR="00D76808" w:rsidRPr="00E35262" w:rsidRDefault="00D76808" w:rsidP="00B01E0D">
            <w:pPr>
              <w:tabs>
                <w:tab w:val="left" w:pos="2295"/>
              </w:tabs>
              <w:rPr>
                <w:sz w:val="24"/>
                <w:szCs w:val="24"/>
                <w:lang w:val="en-ZA"/>
              </w:rPr>
            </w:pPr>
            <w:r w:rsidRPr="004F7AB8">
              <w:rPr>
                <w:sz w:val="24"/>
                <w:szCs w:val="24"/>
                <w:lang w:val="en-ZA"/>
              </w:rPr>
              <w:t>2023-128547</w:t>
            </w:r>
          </w:p>
        </w:tc>
        <w:tc>
          <w:tcPr>
            <w:tcW w:w="990" w:type="dxa"/>
            <w:tcBorders>
              <w:top w:val="single" w:sz="4" w:space="0" w:color="auto"/>
              <w:left w:val="single" w:sz="4" w:space="0" w:color="auto"/>
              <w:bottom w:val="single" w:sz="4" w:space="0" w:color="auto"/>
              <w:right w:val="single" w:sz="4" w:space="0" w:color="auto"/>
            </w:tcBorders>
          </w:tcPr>
          <w:p w:rsidR="00D76808" w:rsidRPr="00DB0D3F" w:rsidRDefault="00D76808" w:rsidP="00B01E0D">
            <w:pPr>
              <w:tabs>
                <w:tab w:val="left" w:pos="2295"/>
              </w:tabs>
              <w:rPr>
                <w:sz w:val="24"/>
                <w:szCs w:val="24"/>
                <w:lang w:val="en-ZA"/>
              </w:rPr>
            </w:pPr>
          </w:p>
        </w:tc>
      </w:tr>
      <w:tr w:rsidR="00D76808" w:rsidRPr="00E35262" w:rsidTr="00B01E0D">
        <w:trPr>
          <w:trHeight w:val="593"/>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Pr>
                <w:b/>
                <w:sz w:val="24"/>
                <w:szCs w:val="24"/>
                <w:lang w:val="en-ZA"/>
              </w:rPr>
              <w:t>4.</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rPr>
                <w:sz w:val="24"/>
                <w:szCs w:val="24"/>
              </w:rPr>
            </w:pPr>
            <w:r w:rsidRPr="00725FF0">
              <w:rPr>
                <w:sz w:val="24"/>
                <w:szCs w:val="24"/>
              </w:rPr>
              <w:t>VOLTEX (PTY) LTD V. KWAGGA HOLDINGS (PTY) LTD</w:t>
            </w:r>
          </w:p>
          <w:p w:rsidR="00D76808" w:rsidRPr="00257AAB" w:rsidRDefault="00D76808" w:rsidP="00B01E0D">
            <w:pPr>
              <w:rPr>
                <w:sz w:val="24"/>
                <w:szCs w:val="24"/>
              </w:rPr>
            </w:pPr>
            <w:r w:rsidRPr="00725FF0">
              <w:rPr>
                <w:sz w:val="24"/>
                <w:szCs w:val="24"/>
              </w:rPr>
              <w:tab/>
            </w:r>
            <w:r w:rsidRPr="00725FF0">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E35262" w:rsidRDefault="00D76808" w:rsidP="00B01E0D">
            <w:pPr>
              <w:tabs>
                <w:tab w:val="left" w:pos="2295"/>
              </w:tabs>
              <w:rPr>
                <w:sz w:val="24"/>
                <w:szCs w:val="24"/>
                <w:lang w:val="en-ZA"/>
              </w:rPr>
            </w:pPr>
            <w:r w:rsidRPr="004F7AB8">
              <w:rPr>
                <w:sz w:val="24"/>
                <w:szCs w:val="24"/>
                <w:lang w:val="en-ZA"/>
              </w:rPr>
              <w:t>2023-113953</w:t>
            </w:r>
          </w:p>
        </w:tc>
        <w:tc>
          <w:tcPr>
            <w:tcW w:w="990" w:type="dxa"/>
            <w:tcBorders>
              <w:top w:val="single" w:sz="4" w:space="0" w:color="auto"/>
              <w:left w:val="single" w:sz="4" w:space="0" w:color="auto"/>
              <w:bottom w:val="single" w:sz="4" w:space="0" w:color="auto"/>
              <w:right w:val="single" w:sz="4" w:space="0" w:color="auto"/>
            </w:tcBorders>
          </w:tcPr>
          <w:p w:rsidR="00D76808" w:rsidRPr="00DB0D3F" w:rsidRDefault="00D76808" w:rsidP="00B01E0D">
            <w:pPr>
              <w:tabs>
                <w:tab w:val="left" w:pos="2295"/>
              </w:tabs>
              <w:rPr>
                <w:sz w:val="24"/>
                <w:szCs w:val="24"/>
                <w:lang w:val="en-ZA"/>
              </w:rPr>
            </w:pPr>
          </w:p>
        </w:tc>
      </w:tr>
      <w:tr w:rsidR="00D76808" w:rsidRPr="00E35262" w:rsidTr="00B01E0D">
        <w:trPr>
          <w:trHeight w:val="128"/>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5.</w:t>
            </w:r>
          </w:p>
        </w:tc>
        <w:tc>
          <w:tcPr>
            <w:tcW w:w="9350" w:type="dxa"/>
            <w:tcBorders>
              <w:top w:val="single" w:sz="4" w:space="0" w:color="auto"/>
              <w:left w:val="single" w:sz="4" w:space="0" w:color="auto"/>
              <w:bottom w:val="single" w:sz="4" w:space="0" w:color="auto"/>
              <w:right w:val="single" w:sz="4" w:space="0" w:color="auto"/>
            </w:tcBorders>
          </w:tcPr>
          <w:p w:rsidR="00D76808" w:rsidRPr="00FA6098" w:rsidRDefault="00D76808" w:rsidP="00B01E0D">
            <w:pPr>
              <w:tabs>
                <w:tab w:val="left" w:pos="2295"/>
              </w:tabs>
              <w:rPr>
                <w:sz w:val="24"/>
                <w:szCs w:val="24"/>
              </w:rPr>
            </w:pPr>
            <w:r w:rsidRPr="00725FF0">
              <w:rPr>
                <w:sz w:val="24"/>
                <w:szCs w:val="24"/>
              </w:rPr>
              <w:t xml:space="preserve">VIVIDEND INCOME FUND LIMITED v. ICX ENTERPRISE SOUTH AFRICA (PTY) LTD # </w:t>
            </w:r>
          </w:p>
        </w:tc>
        <w:tc>
          <w:tcPr>
            <w:tcW w:w="270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r>
              <w:rPr>
                <w:sz w:val="24"/>
                <w:szCs w:val="24"/>
                <w:lang w:val="en-ZA"/>
              </w:rPr>
              <w:t xml:space="preserve">2023-117146 </w:t>
            </w:r>
          </w:p>
          <w:p w:rsidR="00D76808" w:rsidRPr="00A71F9C" w:rsidRDefault="00D76808" w:rsidP="00B01E0D">
            <w:pPr>
              <w:tabs>
                <w:tab w:val="left" w:pos="2295"/>
              </w:tabs>
              <w:rPr>
                <w:sz w:val="24"/>
                <w:szCs w:val="24"/>
                <w:lang w:val="en-ZA"/>
              </w:rPr>
            </w:pPr>
          </w:p>
        </w:tc>
        <w:tc>
          <w:tcPr>
            <w:tcW w:w="990" w:type="dxa"/>
            <w:tcBorders>
              <w:top w:val="single" w:sz="4" w:space="0" w:color="auto"/>
              <w:left w:val="single" w:sz="4" w:space="0" w:color="auto"/>
              <w:bottom w:val="single" w:sz="4" w:space="0" w:color="auto"/>
              <w:right w:val="single" w:sz="4" w:space="0" w:color="auto"/>
            </w:tcBorders>
          </w:tcPr>
          <w:p w:rsidR="00D76808" w:rsidRPr="00DB0D3F" w:rsidRDefault="00D76808" w:rsidP="00B01E0D">
            <w:pPr>
              <w:tabs>
                <w:tab w:val="left" w:pos="2295"/>
              </w:tabs>
              <w:rPr>
                <w:sz w:val="24"/>
                <w:szCs w:val="24"/>
                <w:lang w:val="en-ZA"/>
              </w:rPr>
            </w:pPr>
          </w:p>
        </w:tc>
      </w:tr>
      <w:tr w:rsidR="00D76808" w:rsidRPr="00E35262" w:rsidTr="00B01E0D">
        <w:trPr>
          <w:trHeight w:val="374"/>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6.</w:t>
            </w:r>
          </w:p>
        </w:tc>
        <w:tc>
          <w:tcPr>
            <w:tcW w:w="9350" w:type="dxa"/>
            <w:tcBorders>
              <w:top w:val="single" w:sz="4" w:space="0" w:color="auto"/>
              <w:left w:val="single" w:sz="4" w:space="0" w:color="auto"/>
              <w:bottom w:val="single" w:sz="4" w:space="0" w:color="auto"/>
              <w:right w:val="single" w:sz="4" w:space="0" w:color="auto"/>
            </w:tcBorders>
          </w:tcPr>
          <w:p w:rsidR="00D76808" w:rsidRPr="00725FF0" w:rsidRDefault="00D76808" w:rsidP="00B01E0D">
            <w:pPr>
              <w:tabs>
                <w:tab w:val="left" w:pos="5385"/>
              </w:tabs>
              <w:rPr>
                <w:sz w:val="24"/>
                <w:szCs w:val="24"/>
              </w:rPr>
            </w:pPr>
            <w:r w:rsidRPr="00725FF0">
              <w:rPr>
                <w:sz w:val="24"/>
                <w:szCs w:val="24"/>
              </w:rPr>
              <w:t xml:space="preserve">VILLA RACHELLE BODY CORPORATE v. MTHETHELELI GULUBELE </w:t>
            </w:r>
          </w:p>
          <w:p w:rsidR="00D76808" w:rsidRPr="00FA6098" w:rsidRDefault="00D76808" w:rsidP="00B01E0D">
            <w:pPr>
              <w:tabs>
                <w:tab w:val="left" w:pos="5385"/>
              </w:tabs>
              <w:rPr>
                <w:sz w:val="24"/>
                <w:szCs w:val="24"/>
              </w:rPr>
            </w:pPr>
            <w:r w:rsidRPr="00725FF0">
              <w:rPr>
                <w:sz w:val="24"/>
                <w:szCs w:val="24"/>
              </w:rPr>
              <w:tab/>
            </w:r>
            <w:r w:rsidRPr="00725FF0">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671414" w:rsidRDefault="00D76808" w:rsidP="00B01E0D">
            <w:pPr>
              <w:tabs>
                <w:tab w:val="left" w:pos="2295"/>
              </w:tabs>
              <w:rPr>
                <w:sz w:val="24"/>
                <w:szCs w:val="24"/>
                <w:lang w:val="en-ZA"/>
              </w:rPr>
            </w:pPr>
            <w:r w:rsidRPr="004F7AB8">
              <w:rPr>
                <w:sz w:val="24"/>
                <w:szCs w:val="24"/>
                <w:lang w:val="en-ZA"/>
              </w:rPr>
              <w:t>2023-042236</w:t>
            </w:r>
          </w:p>
        </w:tc>
        <w:tc>
          <w:tcPr>
            <w:tcW w:w="990" w:type="dxa"/>
            <w:tcBorders>
              <w:top w:val="single" w:sz="4" w:space="0" w:color="auto"/>
              <w:left w:val="single" w:sz="4" w:space="0" w:color="auto"/>
              <w:bottom w:val="single" w:sz="4" w:space="0" w:color="auto"/>
              <w:right w:val="single" w:sz="4" w:space="0" w:color="auto"/>
            </w:tcBorders>
          </w:tcPr>
          <w:p w:rsidR="00D76808" w:rsidRPr="00DB0D3F" w:rsidRDefault="00D76808" w:rsidP="00B01E0D">
            <w:pPr>
              <w:tabs>
                <w:tab w:val="left" w:pos="2295"/>
              </w:tabs>
              <w:rPr>
                <w:sz w:val="24"/>
                <w:szCs w:val="24"/>
                <w:lang w:val="en-ZA"/>
              </w:rPr>
            </w:pPr>
          </w:p>
        </w:tc>
      </w:tr>
      <w:tr w:rsidR="00D76808" w:rsidRPr="00E35262" w:rsidTr="00B01E0D">
        <w:trPr>
          <w:trHeight w:val="1043"/>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7.</w:t>
            </w:r>
          </w:p>
        </w:tc>
        <w:tc>
          <w:tcPr>
            <w:tcW w:w="9350" w:type="dxa"/>
            <w:tcBorders>
              <w:top w:val="single" w:sz="4" w:space="0" w:color="auto"/>
              <w:left w:val="single" w:sz="4" w:space="0" w:color="auto"/>
              <w:bottom w:val="single" w:sz="4" w:space="0" w:color="auto"/>
              <w:right w:val="single" w:sz="4" w:space="0" w:color="auto"/>
            </w:tcBorders>
          </w:tcPr>
          <w:p w:rsidR="00D76808" w:rsidRPr="001D34FC" w:rsidRDefault="00D76808" w:rsidP="00B01E0D">
            <w:pPr>
              <w:tabs>
                <w:tab w:val="left" w:pos="2295"/>
              </w:tabs>
              <w:rPr>
                <w:sz w:val="24"/>
                <w:szCs w:val="24"/>
              </w:rPr>
            </w:pPr>
            <w:r w:rsidRPr="004F7AB8">
              <w:rPr>
                <w:sz w:val="24"/>
                <w:szCs w:val="24"/>
              </w:rPr>
              <w:t>VBS MUTUAL BANK (IN LIQUIDATION) v. SALVAGE GENIE (PTY LTD</w:t>
            </w:r>
            <w:r w:rsidRPr="004F7AB8">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671414" w:rsidRDefault="00D76808" w:rsidP="00B01E0D">
            <w:pPr>
              <w:tabs>
                <w:tab w:val="left" w:pos="2295"/>
              </w:tabs>
              <w:rPr>
                <w:sz w:val="24"/>
                <w:szCs w:val="24"/>
                <w:lang w:val="en-ZA"/>
              </w:rPr>
            </w:pPr>
            <w:r w:rsidRPr="004F7AB8">
              <w:rPr>
                <w:sz w:val="24"/>
                <w:szCs w:val="24"/>
                <w:lang w:val="en-ZA"/>
              </w:rPr>
              <w:t>2023-130024</w:t>
            </w:r>
          </w:p>
        </w:tc>
        <w:tc>
          <w:tcPr>
            <w:tcW w:w="990" w:type="dxa"/>
            <w:tcBorders>
              <w:top w:val="single" w:sz="4" w:space="0" w:color="auto"/>
              <w:left w:val="single" w:sz="4" w:space="0" w:color="auto"/>
              <w:bottom w:val="single" w:sz="4" w:space="0" w:color="auto"/>
              <w:right w:val="single" w:sz="4" w:space="0" w:color="auto"/>
            </w:tcBorders>
          </w:tcPr>
          <w:p w:rsidR="00D76808" w:rsidRPr="0086344E" w:rsidRDefault="00D76808" w:rsidP="00B01E0D">
            <w:pPr>
              <w:tabs>
                <w:tab w:val="left" w:pos="2295"/>
              </w:tabs>
              <w:rPr>
                <w:sz w:val="24"/>
                <w:szCs w:val="24"/>
                <w:lang w:val="en-ZA"/>
              </w:rPr>
            </w:pPr>
          </w:p>
        </w:tc>
      </w:tr>
      <w:tr w:rsidR="00D76808" w:rsidRPr="00E35262" w:rsidTr="00B01E0D">
        <w:trPr>
          <w:trHeight w:val="374"/>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8.</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r w:rsidRPr="004F7AB8">
              <w:rPr>
                <w:color w:val="000000" w:themeColor="text1"/>
                <w:sz w:val="24"/>
                <w:szCs w:val="24"/>
                <w:lang w:val="en-ZA"/>
              </w:rPr>
              <w:t xml:space="preserve">TRADEMORE PTY LTD v. NHLIZIYO INVESTMENTS </w:t>
            </w:r>
          </w:p>
          <w:p w:rsidR="00D76808" w:rsidRPr="003A1FE2" w:rsidRDefault="00D76808" w:rsidP="00B01E0D">
            <w:pPr>
              <w:tabs>
                <w:tab w:val="left" w:pos="2295"/>
              </w:tabs>
              <w:rPr>
                <w:color w:val="000000" w:themeColor="text1"/>
                <w:sz w:val="24"/>
                <w:szCs w:val="24"/>
                <w:lang w:val="en-ZA"/>
              </w:rPr>
            </w:pPr>
          </w:p>
        </w:tc>
        <w:tc>
          <w:tcPr>
            <w:tcW w:w="2700" w:type="dxa"/>
            <w:tcBorders>
              <w:top w:val="single" w:sz="4" w:space="0" w:color="auto"/>
              <w:left w:val="single" w:sz="4" w:space="0" w:color="auto"/>
              <w:bottom w:val="single" w:sz="4" w:space="0" w:color="auto"/>
              <w:right w:val="single" w:sz="4" w:space="0" w:color="auto"/>
            </w:tcBorders>
          </w:tcPr>
          <w:p w:rsidR="00D76808" w:rsidRPr="003A1FE2" w:rsidRDefault="00D76808" w:rsidP="00B01E0D">
            <w:pPr>
              <w:tabs>
                <w:tab w:val="left" w:pos="2295"/>
              </w:tabs>
              <w:rPr>
                <w:color w:val="000000" w:themeColor="text1"/>
                <w:sz w:val="24"/>
                <w:szCs w:val="24"/>
                <w:lang w:val="en-ZA"/>
              </w:rPr>
            </w:pPr>
            <w:r w:rsidRPr="004F7AB8">
              <w:rPr>
                <w:color w:val="000000" w:themeColor="text1"/>
                <w:sz w:val="24"/>
                <w:szCs w:val="24"/>
                <w:lang w:val="en-ZA"/>
              </w:rPr>
              <w:t>2023-097309</w:t>
            </w:r>
          </w:p>
        </w:tc>
        <w:tc>
          <w:tcPr>
            <w:tcW w:w="990" w:type="dxa"/>
            <w:tcBorders>
              <w:top w:val="single" w:sz="4" w:space="0" w:color="auto"/>
              <w:left w:val="single" w:sz="4" w:space="0" w:color="auto"/>
              <w:bottom w:val="single" w:sz="4" w:space="0" w:color="auto"/>
              <w:right w:val="single" w:sz="4" w:space="0" w:color="auto"/>
            </w:tcBorders>
          </w:tcPr>
          <w:p w:rsidR="00D76808" w:rsidRPr="00704544" w:rsidRDefault="00D76808" w:rsidP="00B01E0D">
            <w:pPr>
              <w:tabs>
                <w:tab w:val="left" w:pos="2295"/>
              </w:tabs>
              <w:rPr>
                <w:color w:val="000000" w:themeColor="text1"/>
                <w:sz w:val="24"/>
                <w:szCs w:val="24"/>
                <w:lang w:val="en-ZA"/>
              </w:rPr>
            </w:pPr>
          </w:p>
        </w:tc>
      </w:tr>
      <w:tr w:rsidR="00D76808" w:rsidRPr="00E35262" w:rsidTr="00B01E0D">
        <w:trPr>
          <w:trHeight w:val="70"/>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9.</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r w:rsidRPr="004F7AB8">
              <w:rPr>
                <w:color w:val="000000" w:themeColor="text1"/>
                <w:sz w:val="24"/>
                <w:szCs w:val="24"/>
                <w:lang w:val="en-ZA"/>
              </w:rPr>
              <w:t xml:space="preserve">THEUNIS CHRISTIAAN DE KLERK v. GRAHAM ANDREW ROBERT LEGGETT </w:t>
            </w:r>
          </w:p>
          <w:p w:rsidR="00D76808" w:rsidRPr="003A1FE2" w:rsidRDefault="00D76808" w:rsidP="00B01E0D">
            <w:pPr>
              <w:tabs>
                <w:tab w:val="left" w:pos="2295"/>
              </w:tabs>
              <w:rPr>
                <w:color w:val="000000" w:themeColor="text1"/>
                <w:sz w:val="24"/>
                <w:szCs w:val="24"/>
                <w:lang w:val="en-ZA"/>
              </w:rPr>
            </w:pPr>
          </w:p>
        </w:tc>
        <w:tc>
          <w:tcPr>
            <w:tcW w:w="2700" w:type="dxa"/>
            <w:tcBorders>
              <w:top w:val="single" w:sz="4" w:space="0" w:color="auto"/>
              <w:left w:val="single" w:sz="4" w:space="0" w:color="auto"/>
              <w:bottom w:val="single" w:sz="4" w:space="0" w:color="auto"/>
              <w:right w:val="single" w:sz="4" w:space="0" w:color="auto"/>
            </w:tcBorders>
          </w:tcPr>
          <w:p w:rsidR="00D76808" w:rsidRPr="004D727A" w:rsidRDefault="00D76808" w:rsidP="00B01E0D">
            <w:pPr>
              <w:tabs>
                <w:tab w:val="left" w:pos="2295"/>
              </w:tabs>
              <w:rPr>
                <w:color w:val="000000" w:themeColor="text1"/>
                <w:sz w:val="24"/>
                <w:szCs w:val="24"/>
                <w:lang w:val="en-ZA"/>
              </w:rPr>
            </w:pPr>
            <w:r w:rsidRPr="004F7AB8">
              <w:rPr>
                <w:color w:val="000000" w:themeColor="text1"/>
                <w:sz w:val="24"/>
                <w:szCs w:val="24"/>
                <w:lang w:val="en-ZA"/>
              </w:rPr>
              <w:t>2023-129154</w:t>
            </w:r>
          </w:p>
        </w:tc>
        <w:tc>
          <w:tcPr>
            <w:tcW w:w="990" w:type="dxa"/>
            <w:tcBorders>
              <w:top w:val="single" w:sz="4" w:space="0" w:color="auto"/>
              <w:left w:val="single" w:sz="4" w:space="0" w:color="auto"/>
              <w:bottom w:val="single" w:sz="4" w:space="0" w:color="auto"/>
              <w:right w:val="single" w:sz="4" w:space="0" w:color="auto"/>
            </w:tcBorders>
          </w:tcPr>
          <w:p w:rsidR="00D76808" w:rsidRPr="00704544" w:rsidRDefault="00D76808" w:rsidP="00B01E0D">
            <w:pPr>
              <w:tabs>
                <w:tab w:val="left" w:pos="2295"/>
              </w:tabs>
              <w:rPr>
                <w:color w:val="000000" w:themeColor="text1"/>
                <w:sz w:val="24"/>
                <w:szCs w:val="24"/>
                <w:lang w:val="en-ZA"/>
              </w:rPr>
            </w:pPr>
          </w:p>
        </w:tc>
      </w:tr>
      <w:tr w:rsidR="00D76808" w:rsidRPr="00E35262" w:rsidTr="00B01E0D">
        <w:trPr>
          <w:trHeight w:val="557"/>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10.</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4F7AB8">
              <w:rPr>
                <w:sz w:val="24"/>
                <w:szCs w:val="24"/>
              </w:rPr>
              <w:t>THE STANDARD BANK OF SOUTH AFRICA LIMITED v. STEPHEN TYUMRE</w:t>
            </w:r>
            <w:r w:rsidRPr="004F7AB8">
              <w:rPr>
                <w:sz w:val="24"/>
                <w:szCs w:val="24"/>
              </w:rPr>
              <w:tab/>
            </w:r>
          </w:p>
          <w:p w:rsidR="00D76808" w:rsidRPr="00C720FA"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671414" w:rsidRDefault="00D76808" w:rsidP="00B01E0D">
            <w:pPr>
              <w:tabs>
                <w:tab w:val="left" w:pos="2295"/>
              </w:tabs>
              <w:rPr>
                <w:sz w:val="24"/>
                <w:szCs w:val="24"/>
                <w:lang w:val="en-ZA"/>
              </w:rPr>
            </w:pPr>
            <w:r w:rsidRPr="004F7AB8">
              <w:rPr>
                <w:sz w:val="24"/>
                <w:szCs w:val="24"/>
                <w:lang w:val="en-ZA"/>
              </w:rPr>
              <w:t>2023-036288</w:t>
            </w:r>
          </w:p>
        </w:tc>
        <w:tc>
          <w:tcPr>
            <w:tcW w:w="990" w:type="dxa"/>
            <w:tcBorders>
              <w:top w:val="single" w:sz="4" w:space="0" w:color="auto"/>
              <w:left w:val="single" w:sz="4" w:space="0" w:color="auto"/>
              <w:bottom w:val="single" w:sz="4" w:space="0" w:color="auto"/>
              <w:right w:val="single" w:sz="4" w:space="0" w:color="auto"/>
            </w:tcBorders>
          </w:tcPr>
          <w:p w:rsidR="00D76808" w:rsidRPr="00704544" w:rsidRDefault="00D76808" w:rsidP="00B01E0D">
            <w:pPr>
              <w:tabs>
                <w:tab w:val="left" w:pos="2295"/>
              </w:tabs>
              <w:rPr>
                <w:color w:val="000000" w:themeColor="text1"/>
                <w:sz w:val="24"/>
                <w:szCs w:val="24"/>
                <w:lang w:val="en-ZA"/>
              </w:rPr>
            </w:pPr>
          </w:p>
        </w:tc>
      </w:tr>
      <w:tr w:rsidR="00D76808" w:rsidRPr="00E35262" w:rsidTr="00B01E0D">
        <w:trPr>
          <w:trHeight w:val="1097"/>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lastRenderedPageBreak/>
              <w:t>11.</w:t>
            </w:r>
          </w:p>
        </w:tc>
        <w:tc>
          <w:tcPr>
            <w:tcW w:w="9350" w:type="dxa"/>
            <w:tcBorders>
              <w:top w:val="single" w:sz="4" w:space="0" w:color="auto"/>
              <w:left w:val="single" w:sz="4" w:space="0" w:color="auto"/>
              <w:bottom w:val="single" w:sz="4" w:space="0" w:color="auto"/>
              <w:right w:val="single" w:sz="4" w:space="0" w:color="auto"/>
            </w:tcBorders>
          </w:tcPr>
          <w:p w:rsidR="00D76808" w:rsidRPr="00F53CA3" w:rsidRDefault="00D76808" w:rsidP="00B01E0D">
            <w:pPr>
              <w:tabs>
                <w:tab w:val="left" w:pos="2295"/>
              </w:tabs>
              <w:rPr>
                <w:color w:val="000000" w:themeColor="text1"/>
                <w:sz w:val="24"/>
                <w:szCs w:val="24"/>
                <w:lang w:val="en-ZA"/>
              </w:rPr>
            </w:pPr>
            <w:r w:rsidRPr="004F7AB8">
              <w:rPr>
                <w:color w:val="000000" w:themeColor="text1"/>
                <w:sz w:val="24"/>
                <w:szCs w:val="24"/>
                <w:lang w:val="en-ZA"/>
              </w:rPr>
              <w:t>THE STANDARD BANK OF SOUTH AFRICA v. BUTI ELIAS MO</w:t>
            </w:r>
            <w:r>
              <w:rPr>
                <w:color w:val="000000" w:themeColor="text1"/>
                <w:sz w:val="24"/>
                <w:szCs w:val="24"/>
                <w:lang w:val="en-ZA"/>
              </w:rPr>
              <w:t xml:space="preserve">THOA </w:t>
            </w:r>
          </w:p>
        </w:tc>
        <w:tc>
          <w:tcPr>
            <w:tcW w:w="2700" w:type="dxa"/>
            <w:tcBorders>
              <w:top w:val="single" w:sz="4" w:space="0" w:color="auto"/>
              <w:left w:val="single" w:sz="4" w:space="0" w:color="auto"/>
              <w:bottom w:val="single" w:sz="4" w:space="0" w:color="auto"/>
              <w:right w:val="single" w:sz="4" w:space="0" w:color="auto"/>
            </w:tcBorders>
          </w:tcPr>
          <w:p w:rsidR="00D76808" w:rsidRPr="003A1FE2" w:rsidRDefault="00D76808" w:rsidP="00B01E0D">
            <w:pPr>
              <w:tabs>
                <w:tab w:val="left" w:pos="2295"/>
              </w:tabs>
              <w:rPr>
                <w:color w:val="000000" w:themeColor="text1"/>
                <w:sz w:val="24"/>
                <w:szCs w:val="24"/>
                <w:lang w:val="en-ZA"/>
              </w:rPr>
            </w:pPr>
            <w:r w:rsidRPr="004F7AB8">
              <w:rPr>
                <w:color w:val="000000" w:themeColor="text1"/>
                <w:sz w:val="24"/>
                <w:szCs w:val="24"/>
                <w:lang w:val="en-ZA"/>
              </w:rPr>
              <w:t>2023-107551</w:t>
            </w:r>
          </w:p>
        </w:tc>
        <w:tc>
          <w:tcPr>
            <w:tcW w:w="990" w:type="dxa"/>
            <w:tcBorders>
              <w:top w:val="single" w:sz="4" w:space="0" w:color="auto"/>
              <w:left w:val="single" w:sz="4" w:space="0" w:color="auto"/>
              <w:bottom w:val="single" w:sz="4" w:space="0" w:color="auto"/>
              <w:right w:val="single" w:sz="4" w:space="0" w:color="auto"/>
            </w:tcBorders>
          </w:tcPr>
          <w:p w:rsidR="00D76808" w:rsidRPr="00704544" w:rsidRDefault="00D76808" w:rsidP="00B01E0D">
            <w:pPr>
              <w:tabs>
                <w:tab w:val="left" w:pos="2295"/>
              </w:tabs>
              <w:rPr>
                <w:sz w:val="24"/>
                <w:szCs w:val="24"/>
                <w:lang w:val="en-ZA"/>
              </w:rPr>
            </w:pPr>
          </w:p>
        </w:tc>
      </w:tr>
      <w:tr w:rsidR="00D76808" w:rsidRPr="00E35262" w:rsidTr="00B01E0D">
        <w:trPr>
          <w:trHeight w:val="374"/>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12.</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4F7AB8">
              <w:rPr>
                <w:sz w:val="24"/>
                <w:szCs w:val="24"/>
              </w:rPr>
              <w:t xml:space="preserve">THE STANDARD BANK OF SOUTH AFRICA LIMITED v. NEO WAVE (PTY) LTD </w:t>
            </w:r>
          </w:p>
          <w:p w:rsidR="00D76808" w:rsidRPr="00E35262"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E35262" w:rsidRDefault="00D76808" w:rsidP="00B01E0D">
            <w:pPr>
              <w:tabs>
                <w:tab w:val="left" w:pos="2295"/>
              </w:tabs>
              <w:rPr>
                <w:sz w:val="24"/>
                <w:szCs w:val="24"/>
                <w:lang w:val="en-ZA"/>
              </w:rPr>
            </w:pPr>
            <w:r w:rsidRPr="004F7AB8">
              <w:rPr>
                <w:sz w:val="24"/>
                <w:szCs w:val="24"/>
                <w:lang w:val="en-ZA"/>
              </w:rPr>
              <w:t>2023-127492</w:t>
            </w:r>
          </w:p>
        </w:tc>
        <w:tc>
          <w:tcPr>
            <w:tcW w:w="990" w:type="dxa"/>
            <w:tcBorders>
              <w:top w:val="single" w:sz="4" w:space="0" w:color="auto"/>
              <w:left w:val="single" w:sz="4" w:space="0" w:color="auto"/>
              <w:bottom w:val="single" w:sz="4" w:space="0" w:color="auto"/>
              <w:right w:val="single" w:sz="4" w:space="0" w:color="auto"/>
            </w:tcBorders>
          </w:tcPr>
          <w:p w:rsidR="00D76808" w:rsidRPr="00704544" w:rsidRDefault="00D76808" w:rsidP="00B01E0D">
            <w:pPr>
              <w:tabs>
                <w:tab w:val="left" w:pos="2295"/>
              </w:tabs>
              <w:rPr>
                <w:sz w:val="24"/>
                <w:szCs w:val="24"/>
              </w:rPr>
            </w:pPr>
          </w:p>
        </w:tc>
      </w:tr>
      <w:tr w:rsidR="00D76808" w:rsidRPr="00E35262" w:rsidTr="00B01E0D">
        <w:trPr>
          <w:trHeight w:val="980"/>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13.</w:t>
            </w:r>
          </w:p>
        </w:tc>
        <w:tc>
          <w:tcPr>
            <w:tcW w:w="9350" w:type="dxa"/>
            <w:tcBorders>
              <w:top w:val="single" w:sz="4" w:space="0" w:color="auto"/>
              <w:left w:val="single" w:sz="4" w:space="0" w:color="auto"/>
              <w:bottom w:val="single" w:sz="4" w:space="0" w:color="auto"/>
              <w:right w:val="single" w:sz="4" w:space="0" w:color="auto"/>
            </w:tcBorders>
          </w:tcPr>
          <w:p w:rsidR="00D76808" w:rsidRPr="00E35262" w:rsidRDefault="00D76808" w:rsidP="00B01E0D">
            <w:pPr>
              <w:tabs>
                <w:tab w:val="left" w:pos="2295"/>
              </w:tabs>
              <w:rPr>
                <w:sz w:val="24"/>
                <w:szCs w:val="24"/>
              </w:rPr>
            </w:pPr>
            <w:r w:rsidRPr="004F7AB8">
              <w:rPr>
                <w:sz w:val="24"/>
                <w:szCs w:val="24"/>
              </w:rPr>
              <w:t xml:space="preserve">THE STANDARD BANK OF SOUTH AFRICA LIMITED v. MUSA GRANTIE KHOZA </w:t>
            </w:r>
          </w:p>
        </w:tc>
        <w:tc>
          <w:tcPr>
            <w:tcW w:w="2700" w:type="dxa"/>
            <w:tcBorders>
              <w:top w:val="single" w:sz="4" w:space="0" w:color="auto"/>
              <w:left w:val="single" w:sz="4" w:space="0" w:color="auto"/>
              <w:bottom w:val="single" w:sz="4" w:space="0" w:color="auto"/>
              <w:right w:val="single" w:sz="4" w:space="0" w:color="auto"/>
            </w:tcBorders>
          </w:tcPr>
          <w:p w:rsidR="00D76808" w:rsidRPr="00E35262" w:rsidRDefault="00D76808" w:rsidP="00B01E0D">
            <w:pPr>
              <w:tabs>
                <w:tab w:val="left" w:pos="2295"/>
              </w:tabs>
              <w:rPr>
                <w:sz w:val="24"/>
                <w:szCs w:val="24"/>
                <w:lang w:val="en-ZA"/>
              </w:rPr>
            </w:pPr>
            <w:r w:rsidRPr="004F7AB8">
              <w:rPr>
                <w:sz w:val="24"/>
                <w:szCs w:val="24"/>
                <w:lang w:val="en-ZA"/>
              </w:rPr>
              <w:t>2023-054383</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494"/>
        </w:trPr>
        <w:tc>
          <w:tcPr>
            <w:tcW w:w="725" w:type="dxa"/>
            <w:tcBorders>
              <w:top w:val="single" w:sz="4" w:space="0" w:color="auto"/>
              <w:left w:val="single" w:sz="4" w:space="0" w:color="auto"/>
              <w:bottom w:val="single" w:sz="4" w:space="0" w:color="auto"/>
              <w:right w:val="single" w:sz="4" w:space="0" w:color="auto"/>
            </w:tcBorders>
            <w:hideMark/>
          </w:tcPr>
          <w:p w:rsidR="00D76808" w:rsidRPr="007F1220" w:rsidRDefault="00D76808" w:rsidP="00B01E0D">
            <w:pPr>
              <w:tabs>
                <w:tab w:val="left" w:pos="2295"/>
              </w:tabs>
              <w:rPr>
                <w:b/>
                <w:sz w:val="24"/>
                <w:szCs w:val="24"/>
                <w:lang w:val="en-ZA"/>
              </w:rPr>
            </w:pPr>
            <w:r w:rsidRPr="007F1220">
              <w:rPr>
                <w:b/>
                <w:sz w:val="24"/>
                <w:szCs w:val="24"/>
                <w:lang w:val="en-ZA"/>
              </w:rPr>
              <w:t>14.</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4F7AB8">
              <w:rPr>
                <w:sz w:val="24"/>
                <w:szCs w:val="24"/>
              </w:rPr>
              <w:t xml:space="preserve">THE STANDARD BANK OF SOUTH AFRICA LIMITED v. MEAN WRAPS (PTY) LTD </w:t>
            </w:r>
          </w:p>
          <w:p w:rsidR="00D76808" w:rsidRPr="00E35262"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E35262" w:rsidRDefault="00D76808" w:rsidP="00B01E0D">
            <w:pPr>
              <w:tabs>
                <w:tab w:val="left" w:pos="2295"/>
              </w:tabs>
              <w:rPr>
                <w:sz w:val="24"/>
                <w:szCs w:val="24"/>
                <w:lang w:val="en-ZA"/>
              </w:rPr>
            </w:pPr>
            <w:r w:rsidRPr="004F7AB8">
              <w:rPr>
                <w:sz w:val="24"/>
                <w:szCs w:val="24"/>
                <w:lang w:val="en-ZA"/>
              </w:rPr>
              <w:t># 2023-127469</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710"/>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Pr>
                <w:b/>
                <w:sz w:val="24"/>
                <w:szCs w:val="24"/>
                <w:lang w:val="en-ZA"/>
              </w:rPr>
              <w:t>15.</w:t>
            </w:r>
          </w:p>
        </w:tc>
        <w:tc>
          <w:tcPr>
            <w:tcW w:w="9350" w:type="dxa"/>
            <w:tcBorders>
              <w:top w:val="single" w:sz="4" w:space="0" w:color="auto"/>
              <w:left w:val="single" w:sz="4" w:space="0" w:color="auto"/>
              <w:bottom w:val="single" w:sz="4" w:space="0" w:color="auto"/>
              <w:right w:val="single" w:sz="4" w:space="0" w:color="auto"/>
            </w:tcBorders>
          </w:tcPr>
          <w:p w:rsidR="00D76808" w:rsidRPr="00A55D23" w:rsidRDefault="00D76808" w:rsidP="00B01E0D">
            <w:pPr>
              <w:tabs>
                <w:tab w:val="left" w:pos="2295"/>
              </w:tabs>
              <w:rPr>
                <w:color w:val="000000" w:themeColor="text1"/>
                <w:sz w:val="24"/>
                <w:szCs w:val="24"/>
                <w:lang w:val="en-ZA"/>
              </w:rPr>
            </w:pPr>
            <w:r w:rsidRPr="004F7AB8">
              <w:rPr>
                <w:color w:val="000000" w:themeColor="text1"/>
                <w:sz w:val="24"/>
                <w:szCs w:val="24"/>
                <w:lang w:val="en-ZA"/>
              </w:rPr>
              <w:t xml:space="preserve">THE STANDARD BANK OF SOUTH AFRICA LIMITED V. MDUDUZI MALINGA </w:t>
            </w:r>
          </w:p>
        </w:tc>
        <w:tc>
          <w:tcPr>
            <w:tcW w:w="2700" w:type="dxa"/>
            <w:tcBorders>
              <w:top w:val="single" w:sz="4" w:space="0" w:color="auto"/>
              <w:left w:val="single" w:sz="4" w:space="0" w:color="auto"/>
              <w:bottom w:val="single" w:sz="4" w:space="0" w:color="auto"/>
              <w:right w:val="single" w:sz="4" w:space="0" w:color="auto"/>
            </w:tcBorders>
          </w:tcPr>
          <w:p w:rsidR="00D76808" w:rsidRPr="004D727A" w:rsidRDefault="00D76808" w:rsidP="00B01E0D">
            <w:pPr>
              <w:tabs>
                <w:tab w:val="left" w:pos="2295"/>
              </w:tabs>
              <w:rPr>
                <w:color w:val="000000" w:themeColor="text1"/>
                <w:sz w:val="24"/>
                <w:szCs w:val="24"/>
                <w:lang w:val="en-ZA"/>
              </w:rPr>
            </w:pPr>
            <w:r w:rsidRPr="004F7AB8">
              <w:rPr>
                <w:color w:val="000000" w:themeColor="text1"/>
                <w:sz w:val="24"/>
                <w:szCs w:val="24"/>
                <w:lang w:val="en-ZA"/>
              </w:rPr>
              <w:t>2023-073287</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color w:val="000000" w:themeColor="text1"/>
                <w:sz w:val="24"/>
                <w:szCs w:val="24"/>
                <w:lang w:val="en-ZA"/>
              </w:rPr>
            </w:pPr>
          </w:p>
        </w:tc>
      </w:tr>
      <w:tr w:rsidR="00D76808" w:rsidRPr="00E35262" w:rsidTr="00B01E0D">
        <w:trPr>
          <w:trHeight w:val="1133"/>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16.</w:t>
            </w:r>
          </w:p>
        </w:tc>
        <w:tc>
          <w:tcPr>
            <w:tcW w:w="9350" w:type="dxa"/>
            <w:tcBorders>
              <w:top w:val="single" w:sz="4" w:space="0" w:color="auto"/>
              <w:left w:val="single" w:sz="4" w:space="0" w:color="auto"/>
              <w:bottom w:val="single" w:sz="4" w:space="0" w:color="auto"/>
              <w:right w:val="single" w:sz="4" w:space="0" w:color="auto"/>
            </w:tcBorders>
          </w:tcPr>
          <w:p w:rsidR="00D76808" w:rsidRPr="001D34FC" w:rsidRDefault="00D76808" w:rsidP="00B01E0D">
            <w:pPr>
              <w:tabs>
                <w:tab w:val="left" w:pos="2295"/>
              </w:tabs>
              <w:rPr>
                <w:sz w:val="24"/>
                <w:szCs w:val="24"/>
              </w:rPr>
            </w:pPr>
            <w:r w:rsidRPr="004F7AB8">
              <w:rPr>
                <w:sz w:val="24"/>
                <w:szCs w:val="24"/>
              </w:rPr>
              <w:t>THE STANDARD BANK OF SOUTH AFRICA V. SIXOLILE MABASO</w:t>
            </w:r>
            <w:r w:rsidRPr="004F7AB8">
              <w:rPr>
                <w:sz w:val="24"/>
                <w:szCs w:val="24"/>
              </w:rPr>
              <w:tab/>
            </w:r>
            <w:r w:rsidRPr="004F7AB8">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671414" w:rsidRDefault="00D76808" w:rsidP="00B01E0D">
            <w:pPr>
              <w:tabs>
                <w:tab w:val="left" w:pos="2295"/>
              </w:tabs>
              <w:rPr>
                <w:sz w:val="24"/>
                <w:szCs w:val="24"/>
                <w:lang w:val="en-ZA"/>
              </w:rPr>
            </w:pPr>
            <w:r w:rsidRPr="004F7AB8">
              <w:rPr>
                <w:sz w:val="24"/>
                <w:szCs w:val="24"/>
                <w:lang w:val="en-ZA"/>
              </w:rPr>
              <w:t>2023-075054</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494"/>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17.</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r w:rsidRPr="004F7AB8">
              <w:rPr>
                <w:color w:val="000000" w:themeColor="text1"/>
                <w:sz w:val="24"/>
                <w:szCs w:val="24"/>
                <w:lang w:val="en-ZA"/>
              </w:rPr>
              <w:t>THE STANDARD BANK OF SOUTH AFRICA V. HEADMAN BHEKENKOSINI NGUBO</w:t>
            </w:r>
          </w:p>
          <w:p w:rsidR="00D76808" w:rsidRPr="005A614F" w:rsidRDefault="00D76808" w:rsidP="00B01E0D">
            <w:pPr>
              <w:tabs>
                <w:tab w:val="left" w:pos="2295"/>
              </w:tabs>
              <w:rPr>
                <w:color w:val="000000" w:themeColor="text1"/>
                <w:sz w:val="24"/>
                <w:szCs w:val="24"/>
                <w:lang w:val="en-ZA"/>
              </w:rPr>
            </w:pPr>
            <w:r w:rsidRPr="004F7AB8">
              <w:rPr>
                <w:color w:val="000000" w:themeColor="text1"/>
                <w:sz w:val="24"/>
                <w:szCs w:val="24"/>
                <w:lang w:val="en-ZA"/>
              </w:rPr>
              <w:tab/>
            </w:r>
          </w:p>
        </w:tc>
        <w:tc>
          <w:tcPr>
            <w:tcW w:w="2700" w:type="dxa"/>
            <w:tcBorders>
              <w:top w:val="single" w:sz="4" w:space="0" w:color="auto"/>
              <w:left w:val="single" w:sz="4" w:space="0" w:color="auto"/>
              <w:bottom w:val="single" w:sz="4" w:space="0" w:color="auto"/>
              <w:right w:val="single" w:sz="4" w:space="0" w:color="auto"/>
            </w:tcBorders>
          </w:tcPr>
          <w:p w:rsidR="00D76808" w:rsidRPr="004D727A" w:rsidRDefault="00D76808" w:rsidP="00B01E0D">
            <w:pPr>
              <w:tabs>
                <w:tab w:val="left" w:pos="2295"/>
              </w:tabs>
              <w:rPr>
                <w:color w:val="000000" w:themeColor="text1"/>
                <w:sz w:val="24"/>
                <w:szCs w:val="24"/>
                <w:lang w:val="en-ZA"/>
              </w:rPr>
            </w:pPr>
            <w:r w:rsidRPr="004F7AB8">
              <w:rPr>
                <w:color w:val="000000" w:themeColor="text1"/>
                <w:sz w:val="24"/>
                <w:szCs w:val="24"/>
                <w:lang w:val="en-ZA"/>
              </w:rPr>
              <w:t>2023-036971</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color w:val="000000" w:themeColor="text1"/>
                <w:sz w:val="24"/>
                <w:szCs w:val="24"/>
                <w:lang w:val="en-ZA"/>
              </w:rPr>
            </w:pPr>
          </w:p>
        </w:tc>
      </w:tr>
      <w:tr w:rsidR="00D76808" w:rsidRPr="00E35262" w:rsidTr="00B01E0D">
        <w:trPr>
          <w:trHeight w:val="1097"/>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18.</w:t>
            </w:r>
          </w:p>
        </w:tc>
        <w:tc>
          <w:tcPr>
            <w:tcW w:w="9350" w:type="dxa"/>
            <w:tcBorders>
              <w:top w:val="single" w:sz="4" w:space="0" w:color="auto"/>
              <w:left w:val="single" w:sz="4" w:space="0" w:color="auto"/>
              <w:bottom w:val="single" w:sz="4" w:space="0" w:color="auto"/>
              <w:right w:val="single" w:sz="4" w:space="0" w:color="auto"/>
            </w:tcBorders>
          </w:tcPr>
          <w:p w:rsidR="00D76808" w:rsidRPr="004F7AB8" w:rsidRDefault="00D76808" w:rsidP="00B01E0D">
            <w:pPr>
              <w:tabs>
                <w:tab w:val="left" w:pos="8760"/>
              </w:tabs>
              <w:rPr>
                <w:sz w:val="24"/>
                <w:szCs w:val="24"/>
              </w:rPr>
            </w:pPr>
            <w:r w:rsidRPr="004F7AB8">
              <w:rPr>
                <w:sz w:val="24"/>
                <w:szCs w:val="24"/>
              </w:rPr>
              <w:t>SOUTH AFRICAN SECURITISATION PROGRAMME (RF) LTD V. GREYNELL INVESTMENTS CC</w:t>
            </w:r>
            <w:r w:rsidRPr="004F7AB8">
              <w:rPr>
                <w:sz w:val="24"/>
                <w:szCs w:val="24"/>
              </w:rPr>
              <w:tab/>
            </w:r>
          </w:p>
          <w:p w:rsidR="00D76808" w:rsidRPr="003D56A9" w:rsidRDefault="00D76808" w:rsidP="00B01E0D">
            <w:pPr>
              <w:tabs>
                <w:tab w:val="left" w:pos="8760"/>
              </w:tabs>
              <w:rPr>
                <w:sz w:val="24"/>
                <w:szCs w:val="24"/>
              </w:rPr>
            </w:pPr>
            <w:r w:rsidRPr="004F7AB8">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r>
              <w:rPr>
                <w:color w:val="000000" w:themeColor="text1"/>
                <w:sz w:val="24"/>
                <w:szCs w:val="24"/>
                <w:lang w:val="en-ZA"/>
              </w:rPr>
              <w:t xml:space="preserve">2023-065411 </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color w:val="000000" w:themeColor="text1"/>
                <w:sz w:val="24"/>
                <w:szCs w:val="24"/>
                <w:lang w:val="en-ZA"/>
              </w:rPr>
            </w:pPr>
          </w:p>
        </w:tc>
      </w:tr>
      <w:tr w:rsidR="00D76808" w:rsidRPr="00E35262" w:rsidTr="00B01E0D">
        <w:trPr>
          <w:trHeight w:val="494"/>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19.</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r w:rsidRPr="004F7AB8">
              <w:rPr>
                <w:color w:val="000000" w:themeColor="text1"/>
                <w:sz w:val="24"/>
                <w:szCs w:val="24"/>
                <w:lang w:val="en-ZA"/>
              </w:rPr>
              <w:t xml:space="preserve">THE BODY CORPORATE ANEMOON ESTATE V. EUGENE VAN DER BERG </w:t>
            </w:r>
          </w:p>
          <w:p w:rsidR="00D76808" w:rsidRPr="00F53CA3" w:rsidRDefault="00D76808" w:rsidP="00B01E0D">
            <w:pPr>
              <w:tabs>
                <w:tab w:val="left" w:pos="2295"/>
              </w:tabs>
              <w:rPr>
                <w:color w:val="000000" w:themeColor="text1"/>
                <w:sz w:val="24"/>
                <w:szCs w:val="24"/>
                <w:lang w:val="en-ZA"/>
              </w:rPr>
            </w:pPr>
          </w:p>
        </w:tc>
        <w:tc>
          <w:tcPr>
            <w:tcW w:w="2700" w:type="dxa"/>
            <w:tcBorders>
              <w:top w:val="single" w:sz="4" w:space="0" w:color="auto"/>
              <w:left w:val="single" w:sz="4" w:space="0" w:color="auto"/>
              <w:bottom w:val="single" w:sz="4" w:space="0" w:color="auto"/>
              <w:right w:val="single" w:sz="4" w:space="0" w:color="auto"/>
            </w:tcBorders>
          </w:tcPr>
          <w:p w:rsidR="00D76808" w:rsidRPr="003A1FE2" w:rsidRDefault="00D76808" w:rsidP="00B01E0D">
            <w:pPr>
              <w:tabs>
                <w:tab w:val="left" w:pos="2295"/>
              </w:tabs>
              <w:rPr>
                <w:color w:val="000000" w:themeColor="text1"/>
                <w:sz w:val="24"/>
                <w:szCs w:val="24"/>
                <w:lang w:val="en-ZA"/>
              </w:rPr>
            </w:pPr>
            <w:r w:rsidRPr="00787760">
              <w:rPr>
                <w:color w:val="000000" w:themeColor="text1"/>
                <w:sz w:val="24"/>
                <w:szCs w:val="24"/>
                <w:lang w:val="en-ZA"/>
              </w:rPr>
              <w:lastRenderedPageBreak/>
              <w:t>2023-071220</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color w:val="000000" w:themeColor="text1"/>
                <w:sz w:val="24"/>
                <w:szCs w:val="24"/>
                <w:lang w:val="en-ZA"/>
              </w:rPr>
            </w:pPr>
          </w:p>
        </w:tc>
      </w:tr>
      <w:tr w:rsidR="00D76808" w:rsidRPr="00E35262" w:rsidTr="00B01E0D">
        <w:trPr>
          <w:trHeight w:val="602"/>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lastRenderedPageBreak/>
              <w:t>20.</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r w:rsidRPr="004F7AB8">
              <w:rPr>
                <w:color w:val="000000" w:themeColor="text1"/>
                <w:sz w:val="24"/>
                <w:szCs w:val="24"/>
                <w:lang w:val="en-ZA"/>
              </w:rPr>
              <w:t xml:space="preserve">THANDEKA DUBE V. VERONICA MOGALAGADI </w:t>
            </w:r>
          </w:p>
          <w:p w:rsidR="00D76808" w:rsidRPr="00F53CA3" w:rsidRDefault="00D76808" w:rsidP="00B01E0D">
            <w:pPr>
              <w:tabs>
                <w:tab w:val="left" w:pos="2295"/>
              </w:tabs>
              <w:rPr>
                <w:color w:val="000000" w:themeColor="text1"/>
                <w:sz w:val="24"/>
                <w:szCs w:val="24"/>
                <w:lang w:val="en-ZA"/>
              </w:rPr>
            </w:pPr>
          </w:p>
        </w:tc>
        <w:tc>
          <w:tcPr>
            <w:tcW w:w="2700" w:type="dxa"/>
            <w:tcBorders>
              <w:top w:val="single" w:sz="4" w:space="0" w:color="auto"/>
              <w:left w:val="single" w:sz="4" w:space="0" w:color="auto"/>
              <w:bottom w:val="single" w:sz="4" w:space="0" w:color="auto"/>
              <w:right w:val="single" w:sz="4" w:space="0" w:color="auto"/>
            </w:tcBorders>
          </w:tcPr>
          <w:p w:rsidR="00D76808" w:rsidRPr="004D727A" w:rsidRDefault="00D76808" w:rsidP="00B01E0D">
            <w:pPr>
              <w:tabs>
                <w:tab w:val="left" w:pos="2295"/>
              </w:tabs>
              <w:rPr>
                <w:color w:val="000000" w:themeColor="text1"/>
                <w:sz w:val="24"/>
                <w:szCs w:val="24"/>
                <w:lang w:val="en-ZA"/>
              </w:rPr>
            </w:pPr>
            <w:r w:rsidRPr="00787760">
              <w:rPr>
                <w:color w:val="000000" w:themeColor="text1"/>
                <w:sz w:val="24"/>
                <w:szCs w:val="24"/>
                <w:lang w:val="en-ZA"/>
              </w:rPr>
              <w:t>2023-098203</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color w:val="000000" w:themeColor="text1"/>
                <w:sz w:val="24"/>
                <w:szCs w:val="24"/>
                <w:lang w:val="en-ZA"/>
              </w:rPr>
            </w:pPr>
          </w:p>
        </w:tc>
      </w:tr>
      <w:tr w:rsidR="00D76808" w:rsidRPr="00E35262" w:rsidTr="00B01E0D">
        <w:trPr>
          <w:trHeight w:val="557"/>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21.</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r w:rsidRPr="004F7AB8">
              <w:rPr>
                <w:color w:val="000000" w:themeColor="text1"/>
                <w:sz w:val="24"/>
                <w:szCs w:val="24"/>
                <w:lang w:val="en-ZA"/>
              </w:rPr>
              <w:t xml:space="preserve">TACTICAL DEFENCE SOLUTIONS V. SPARTAIN ARMS INTERNATIONAL (PTY) LTD </w:t>
            </w:r>
          </w:p>
          <w:p w:rsidR="00D76808" w:rsidRPr="00F53CA3" w:rsidRDefault="00D76808" w:rsidP="00B01E0D">
            <w:pPr>
              <w:tabs>
                <w:tab w:val="left" w:pos="2295"/>
              </w:tabs>
              <w:rPr>
                <w:color w:val="000000" w:themeColor="text1"/>
                <w:sz w:val="24"/>
                <w:szCs w:val="24"/>
                <w:lang w:val="en-ZA"/>
              </w:rPr>
            </w:pPr>
          </w:p>
        </w:tc>
        <w:tc>
          <w:tcPr>
            <w:tcW w:w="2700" w:type="dxa"/>
            <w:tcBorders>
              <w:top w:val="single" w:sz="4" w:space="0" w:color="auto"/>
              <w:left w:val="single" w:sz="4" w:space="0" w:color="auto"/>
              <w:bottom w:val="single" w:sz="4" w:space="0" w:color="auto"/>
              <w:right w:val="single" w:sz="4" w:space="0" w:color="auto"/>
            </w:tcBorders>
          </w:tcPr>
          <w:p w:rsidR="00D76808" w:rsidRPr="00FD5973" w:rsidRDefault="00D76808" w:rsidP="00B01E0D">
            <w:pPr>
              <w:tabs>
                <w:tab w:val="left" w:pos="2295"/>
              </w:tabs>
              <w:rPr>
                <w:sz w:val="24"/>
                <w:szCs w:val="24"/>
                <w:lang w:val="en-ZA"/>
              </w:rPr>
            </w:pPr>
            <w:r w:rsidRPr="00787760">
              <w:rPr>
                <w:sz w:val="24"/>
                <w:szCs w:val="24"/>
                <w:lang w:val="en-ZA"/>
              </w:rPr>
              <w:t>2023-121248</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557"/>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22.</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335"/>
              </w:tabs>
              <w:rPr>
                <w:color w:val="000000" w:themeColor="text1"/>
                <w:sz w:val="24"/>
                <w:szCs w:val="24"/>
                <w:lang w:val="en-ZA"/>
              </w:rPr>
            </w:pPr>
            <w:r w:rsidRPr="004F7AB8">
              <w:rPr>
                <w:color w:val="000000" w:themeColor="text1"/>
                <w:sz w:val="24"/>
                <w:szCs w:val="24"/>
                <w:lang w:val="en-ZA"/>
              </w:rPr>
              <w:t>SUZAN KHUMALO V. CONSTANCE LANGA</w:t>
            </w:r>
          </w:p>
          <w:p w:rsidR="00D76808" w:rsidRPr="00F53CA3" w:rsidRDefault="00D76808" w:rsidP="00B01E0D">
            <w:pPr>
              <w:tabs>
                <w:tab w:val="left" w:pos="1335"/>
              </w:tabs>
              <w:rPr>
                <w:color w:val="000000" w:themeColor="text1"/>
                <w:sz w:val="24"/>
                <w:szCs w:val="24"/>
                <w:lang w:val="en-ZA"/>
              </w:rPr>
            </w:pPr>
            <w:r w:rsidRPr="004F7AB8">
              <w:rPr>
                <w:color w:val="000000" w:themeColor="text1"/>
                <w:sz w:val="24"/>
                <w:szCs w:val="24"/>
                <w:lang w:val="en-ZA"/>
              </w:rPr>
              <w:tab/>
            </w:r>
          </w:p>
        </w:tc>
        <w:tc>
          <w:tcPr>
            <w:tcW w:w="2700" w:type="dxa"/>
            <w:tcBorders>
              <w:top w:val="single" w:sz="4" w:space="0" w:color="auto"/>
              <w:left w:val="single" w:sz="4" w:space="0" w:color="auto"/>
              <w:bottom w:val="single" w:sz="4" w:space="0" w:color="auto"/>
              <w:right w:val="single" w:sz="4" w:space="0" w:color="auto"/>
            </w:tcBorders>
          </w:tcPr>
          <w:p w:rsidR="00D76808" w:rsidRPr="00FD5973" w:rsidRDefault="00D76808" w:rsidP="00B01E0D">
            <w:pPr>
              <w:tabs>
                <w:tab w:val="left" w:pos="2295"/>
              </w:tabs>
              <w:rPr>
                <w:sz w:val="24"/>
                <w:szCs w:val="24"/>
                <w:lang w:val="en-ZA"/>
              </w:rPr>
            </w:pPr>
            <w:r w:rsidRPr="00787760">
              <w:rPr>
                <w:sz w:val="24"/>
                <w:szCs w:val="24"/>
                <w:lang w:val="en-ZA"/>
              </w:rPr>
              <w:t>2023-038534</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557"/>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23.</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4F7AB8">
              <w:rPr>
                <w:sz w:val="24"/>
                <w:szCs w:val="24"/>
              </w:rPr>
              <w:t xml:space="preserve">STARZMANN CONSULTING CC V. DIRECTOR GENERAL OF HOME AFFAIRS </w:t>
            </w:r>
          </w:p>
          <w:p w:rsidR="00D76808" w:rsidRPr="00C725F8"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A71F9C" w:rsidRDefault="00D76808" w:rsidP="00B01E0D">
            <w:pPr>
              <w:tabs>
                <w:tab w:val="left" w:pos="2295"/>
              </w:tabs>
              <w:rPr>
                <w:sz w:val="24"/>
                <w:szCs w:val="24"/>
                <w:lang w:val="en-ZA"/>
              </w:rPr>
            </w:pPr>
            <w:r w:rsidRPr="00787760">
              <w:rPr>
                <w:sz w:val="24"/>
                <w:szCs w:val="24"/>
                <w:lang w:val="en-ZA"/>
              </w:rPr>
              <w:t>2023-128405</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557"/>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24.</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4F7AB8">
              <w:rPr>
                <w:sz w:val="24"/>
                <w:szCs w:val="24"/>
              </w:rPr>
              <w:t>STARZMANN CONSULTING CC V. DIRECTOR GENERAL OF HOME AFFAIRS</w:t>
            </w:r>
          </w:p>
          <w:p w:rsidR="00D76808" w:rsidRPr="00304DA4" w:rsidRDefault="00D76808" w:rsidP="00B01E0D">
            <w:pPr>
              <w:tabs>
                <w:tab w:val="left" w:pos="2295"/>
              </w:tabs>
              <w:rPr>
                <w:sz w:val="24"/>
                <w:szCs w:val="24"/>
              </w:rPr>
            </w:pPr>
            <w:r w:rsidRPr="004F7AB8">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304DA4" w:rsidRDefault="00D76808" w:rsidP="00B01E0D">
            <w:pPr>
              <w:tabs>
                <w:tab w:val="left" w:pos="2295"/>
              </w:tabs>
              <w:rPr>
                <w:sz w:val="24"/>
                <w:szCs w:val="24"/>
                <w:lang w:val="en-ZA"/>
              </w:rPr>
            </w:pPr>
            <w:r w:rsidRPr="00787760">
              <w:rPr>
                <w:sz w:val="24"/>
                <w:szCs w:val="24"/>
                <w:lang w:val="en-ZA"/>
              </w:rPr>
              <w:t>2023-128396</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1025"/>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25.</w:t>
            </w:r>
          </w:p>
        </w:tc>
        <w:tc>
          <w:tcPr>
            <w:tcW w:w="9350" w:type="dxa"/>
            <w:tcBorders>
              <w:top w:val="single" w:sz="4" w:space="0" w:color="auto"/>
              <w:left w:val="single" w:sz="4" w:space="0" w:color="auto"/>
              <w:bottom w:val="single" w:sz="4" w:space="0" w:color="auto"/>
              <w:right w:val="single" w:sz="4" w:space="0" w:color="auto"/>
            </w:tcBorders>
          </w:tcPr>
          <w:p w:rsidR="00D76808" w:rsidRPr="004F7AB8" w:rsidRDefault="00D76808" w:rsidP="00B01E0D">
            <w:pPr>
              <w:tabs>
                <w:tab w:val="left" w:pos="2295"/>
              </w:tabs>
              <w:rPr>
                <w:sz w:val="24"/>
                <w:szCs w:val="24"/>
              </w:rPr>
            </w:pPr>
            <w:r w:rsidRPr="004F7AB8">
              <w:rPr>
                <w:sz w:val="24"/>
                <w:szCs w:val="24"/>
              </w:rPr>
              <w:t>SPARTACUS BODY CORPORATE V. RACHAEL MOYO</w:t>
            </w:r>
            <w:r w:rsidRPr="004F7AB8">
              <w:rPr>
                <w:sz w:val="24"/>
                <w:szCs w:val="24"/>
              </w:rPr>
              <w:tab/>
            </w:r>
          </w:p>
          <w:p w:rsidR="00D76808" w:rsidRPr="00902FC0" w:rsidRDefault="00D76808" w:rsidP="00B01E0D">
            <w:pPr>
              <w:tabs>
                <w:tab w:val="left" w:pos="2295"/>
              </w:tabs>
              <w:rPr>
                <w:sz w:val="24"/>
                <w:szCs w:val="24"/>
              </w:rPr>
            </w:pPr>
            <w:r>
              <w:rPr>
                <w:sz w:val="24"/>
                <w:szCs w:val="24"/>
              </w:rPr>
              <w:tab/>
            </w:r>
            <w:r>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7B33DB" w:rsidRDefault="00D76808" w:rsidP="00B01E0D">
            <w:pPr>
              <w:tabs>
                <w:tab w:val="left" w:pos="2295"/>
              </w:tabs>
              <w:rPr>
                <w:sz w:val="24"/>
                <w:szCs w:val="24"/>
                <w:lang w:val="en-ZA"/>
              </w:rPr>
            </w:pPr>
            <w:r w:rsidRPr="00787760">
              <w:rPr>
                <w:sz w:val="24"/>
                <w:szCs w:val="24"/>
                <w:lang w:val="en-ZA"/>
              </w:rPr>
              <w:t>2023-075708</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color w:val="000000" w:themeColor="text1"/>
                <w:sz w:val="24"/>
                <w:szCs w:val="24"/>
                <w:lang w:val="en-ZA"/>
              </w:rPr>
            </w:pPr>
          </w:p>
        </w:tc>
      </w:tr>
      <w:tr w:rsidR="00D76808" w:rsidRPr="00E35262" w:rsidTr="00B01E0D">
        <w:trPr>
          <w:trHeight w:val="1025"/>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26.</w:t>
            </w:r>
          </w:p>
        </w:tc>
        <w:tc>
          <w:tcPr>
            <w:tcW w:w="9350" w:type="dxa"/>
            <w:tcBorders>
              <w:top w:val="single" w:sz="4" w:space="0" w:color="auto"/>
              <w:left w:val="single" w:sz="4" w:space="0" w:color="auto"/>
              <w:bottom w:val="single" w:sz="4" w:space="0" w:color="auto"/>
              <w:right w:val="single" w:sz="4" w:space="0" w:color="auto"/>
            </w:tcBorders>
          </w:tcPr>
          <w:p w:rsidR="00D76808" w:rsidRPr="00225A46" w:rsidRDefault="00D76808" w:rsidP="00B01E0D">
            <w:pPr>
              <w:tabs>
                <w:tab w:val="left" w:pos="2295"/>
              </w:tabs>
              <w:rPr>
                <w:sz w:val="24"/>
                <w:szCs w:val="24"/>
              </w:rPr>
            </w:pPr>
            <w:r w:rsidRPr="004F7AB8">
              <w:rPr>
                <w:sz w:val="24"/>
                <w:szCs w:val="24"/>
              </w:rPr>
              <w:t>STANDARD BANK OF SOUTH AFRICA LIMITED V</w:t>
            </w:r>
            <w:r>
              <w:rPr>
                <w:sz w:val="24"/>
                <w:szCs w:val="24"/>
              </w:rPr>
              <w:t xml:space="preserve">. KAWAYA WEELFRIED MUSUALUENDO </w:t>
            </w:r>
            <w:r w:rsidRPr="004F7AB8">
              <w:rPr>
                <w:sz w:val="24"/>
                <w:szCs w:val="24"/>
              </w:rPr>
              <w:tab/>
            </w:r>
            <w:r w:rsidRPr="004F7AB8">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4D727A" w:rsidRDefault="00D76808" w:rsidP="00B01E0D">
            <w:pPr>
              <w:tabs>
                <w:tab w:val="left" w:pos="2295"/>
              </w:tabs>
              <w:rPr>
                <w:color w:val="000000" w:themeColor="text1"/>
                <w:sz w:val="24"/>
                <w:szCs w:val="24"/>
                <w:lang w:val="en-ZA"/>
              </w:rPr>
            </w:pPr>
            <w:r w:rsidRPr="00787760">
              <w:rPr>
                <w:color w:val="000000" w:themeColor="text1"/>
                <w:sz w:val="24"/>
                <w:szCs w:val="24"/>
                <w:lang w:val="en-ZA"/>
              </w:rPr>
              <w:t>2022-014778</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p>
        </w:tc>
      </w:tr>
      <w:tr w:rsidR="00D76808" w:rsidRPr="00E35262" w:rsidTr="00B01E0D">
        <w:trPr>
          <w:trHeight w:val="935"/>
        </w:trPr>
        <w:tc>
          <w:tcPr>
            <w:tcW w:w="725" w:type="dxa"/>
            <w:tcBorders>
              <w:top w:val="single" w:sz="4" w:space="0" w:color="auto"/>
              <w:left w:val="single" w:sz="4" w:space="0" w:color="auto"/>
              <w:bottom w:val="single" w:sz="4" w:space="0" w:color="auto"/>
              <w:right w:val="single" w:sz="4" w:space="0" w:color="auto"/>
            </w:tcBorders>
          </w:tcPr>
          <w:p w:rsidR="00D76808" w:rsidRPr="007F1220" w:rsidRDefault="00D76808" w:rsidP="00B01E0D">
            <w:pPr>
              <w:tabs>
                <w:tab w:val="left" w:pos="2295"/>
              </w:tabs>
              <w:rPr>
                <w:b/>
                <w:sz w:val="24"/>
                <w:szCs w:val="24"/>
                <w:lang w:val="en-ZA"/>
              </w:rPr>
            </w:pPr>
            <w:r w:rsidRPr="007F1220">
              <w:rPr>
                <w:b/>
                <w:sz w:val="24"/>
                <w:szCs w:val="24"/>
                <w:lang w:val="en-ZA"/>
              </w:rPr>
              <w:t>27.</w:t>
            </w:r>
          </w:p>
        </w:tc>
        <w:tc>
          <w:tcPr>
            <w:tcW w:w="9350" w:type="dxa"/>
            <w:tcBorders>
              <w:top w:val="single" w:sz="4" w:space="0" w:color="auto"/>
              <w:left w:val="single" w:sz="4" w:space="0" w:color="auto"/>
              <w:bottom w:val="single" w:sz="4" w:space="0" w:color="auto"/>
              <w:right w:val="single" w:sz="4" w:space="0" w:color="auto"/>
            </w:tcBorders>
          </w:tcPr>
          <w:p w:rsidR="00D76808" w:rsidRPr="001B126A" w:rsidRDefault="00D76808" w:rsidP="00B01E0D">
            <w:pPr>
              <w:tabs>
                <w:tab w:val="left" w:pos="2295"/>
              </w:tabs>
              <w:rPr>
                <w:sz w:val="24"/>
                <w:szCs w:val="24"/>
              </w:rPr>
            </w:pPr>
            <w:r w:rsidRPr="004F7AB8">
              <w:rPr>
                <w:sz w:val="24"/>
                <w:szCs w:val="24"/>
              </w:rPr>
              <w:t>STANDARD BANK OF SOUTH AFRICA V. WOLFGANG GUNTHER LEITNER</w:t>
            </w:r>
            <w:r w:rsidRPr="004F7AB8">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787760">
              <w:rPr>
                <w:sz w:val="24"/>
                <w:szCs w:val="24"/>
              </w:rPr>
              <w:t>2023-098685</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color w:val="000000" w:themeColor="text1"/>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Pr="00B146E7" w:rsidRDefault="00D76808" w:rsidP="00B01E0D">
            <w:pPr>
              <w:tabs>
                <w:tab w:val="left" w:pos="2295"/>
              </w:tabs>
              <w:rPr>
                <w:b/>
                <w:sz w:val="24"/>
                <w:szCs w:val="24"/>
                <w:lang w:val="en-ZA"/>
              </w:rPr>
            </w:pPr>
            <w:r w:rsidRPr="00B146E7">
              <w:rPr>
                <w:b/>
                <w:sz w:val="24"/>
                <w:szCs w:val="24"/>
                <w:lang w:val="en-ZA"/>
              </w:rPr>
              <w:lastRenderedPageBreak/>
              <w:t>28.</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4F7AB8">
              <w:rPr>
                <w:sz w:val="24"/>
                <w:szCs w:val="24"/>
              </w:rPr>
              <w:t xml:space="preserve">STANDARD BANK OF SOUTH AFRICA V. MATIMU TRACY MAKHUVELE </w:t>
            </w:r>
          </w:p>
          <w:p w:rsidR="00D76808" w:rsidRPr="00765326"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671414" w:rsidRDefault="00D76808" w:rsidP="00B01E0D">
            <w:pPr>
              <w:tabs>
                <w:tab w:val="left" w:pos="2295"/>
              </w:tabs>
              <w:rPr>
                <w:sz w:val="24"/>
                <w:szCs w:val="24"/>
                <w:lang w:val="en-ZA"/>
              </w:rPr>
            </w:pPr>
            <w:r w:rsidRPr="00787760">
              <w:rPr>
                <w:sz w:val="24"/>
                <w:szCs w:val="24"/>
                <w:lang w:val="en-ZA"/>
              </w:rPr>
              <w:t>2023-098676</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Pr="00B146E7" w:rsidRDefault="00D76808" w:rsidP="00B01E0D">
            <w:pPr>
              <w:tabs>
                <w:tab w:val="left" w:pos="2295"/>
              </w:tabs>
              <w:rPr>
                <w:b/>
                <w:sz w:val="24"/>
                <w:szCs w:val="24"/>
                <w:lang w:val="en-ZA"/>
              </w:rPr>
            </w:pPr>
            <w:r>
              <w:rPr>
                <w:b/>
                <w:sz w:val="24"/>
                <w:szCs w:val="24"/>
                <w:lang w:val="en-ZA"/>
              </w:rPr>
              <w:t>29.</w:t>
            </w:r>
          </w:p>
        </w:tc>
        <w:tc>
          <w:tcPr>
            <w:tcW w:w="9350" w:type="dxa"/>
            <w:tcBorders>
              <w:top w:val="single" w:sz="4" w:space="0" w:color="auto"/>
              <w:left w:val="single" w:sz="4" w:space="0" w:color="auto"/>
              <w:bottom w:val="single" w:sz="4" w:space="0" w:color="auto"/>
              <w:right w:val="single" w:sz="4" w:space="0" w:color="auto"/>
            </w:tcBorders>
          </w:tcPr>
          <w:p w:rsidR="00D76808" w:rsidRPr="00E90E82" w:rsidRDefault="00D76808" w:rsidP="00B01E0D">
            <w:pPr>
              <w:tabs>
                <w:tab w:val="left" w:pos="2295"/>
              </w:tabs>
              <w:rPr>
                <w:sz w:val="24"/>
                <w:szCs w:val="24"/>
              </w:rPr>
            </w:pPr>
            <w:r w:rsidRPr="00E90E82">
              <w:rPr>
                <w:sz w:val="24"/>
                <w:szCs w:val="24"/>
              </w:rPr>
              <w:t>SA RETAIL PROPERTIES (PTY) LTD v. MALCO</w:t>
            </w:r>
            <w:r>
              <w:rPr>
                <w:sz w:val="24"/>
                <w:szCs w:val="24"/>
              </w:rPr>
              <w:t>LM WHITE</w:t>
            </w:r>
            <w:r w:rsidRPr="00E90E82">
              <w:rPr>
                <w:sz w:val="24"/>
                <w:szCs w:val="24"/>
              </w:rPr>
              <w:tab/>
            </w:r>
          </w:p>
          <w:p w:rsidR="00D76808" w:rsidRPr="006D0A84"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r w:rsidRPr="00E90E82">
              <w:rPr>
                <w:sz w:val="24"/>
                <w:szCs w:val="24"/>
                <w:lang w:val="en-ZA"/>
              </w:rPr>
              <w:t>2023-089693</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Pr="00B146E7" w:rsidRDefault="00D76808" w:rsidP="00B01E0D">
            <w:pPr>
              <w:tabs>
                <w:tab w:val="left" w:pos="2295"/>
              </w:tabs>
              <w:rPr>
                <w:b/>
                <w:sz w:val="24"/>
                <w:szCs w:val="24"/>
                <w:lang w:val="en-ZA"/>
              </w:rPr>
            </w:pPr>
            <w:r>
              <w:rPr>
                <w:b/>
                <w:sz w:val="24"/>
                <w:szCs w:val="24"/>
                <w:lang w:val="en-ZA"/>
              </w:rPr>
              <w:t>30.</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E90E82">
              <w:rPr>
                <w:sz w:val="24"/>
                <w:szCs w:val="24"/>
              </w:rPr>
              <w:t xml:space="preserve">SOLOMON NKUNA v. MOSIBUDI TALKIE ISSUFO </w:t>
            </w:r>
          </w:p>
          <w:p w:rsidR="00D76808" w:rsidRPr="004446B3"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4D727A" w:rsidRDefault="00D76808" w:rsidP="00B01E0D">
            <w:pPr>
              <w:tabs>
                <w:tab w:val="left" w:pos="2295"/>
              </w:tabs>
              <w:rPr>
                <w:color w:val="000000" w:themeColor="text1"/>
                <w:sz w:val="24"/>
                <w:szCs w:val="24"/>
                <w:lang w:val="en-ZA"/>
              </w:rPr>
            </w:pPr>
            <w:r w:rsidRPr="00E90E82">
              <w:rPr>
                <w:color w:val="000000" w:themeColor="text1"/>
                <w:sz w:val="24"/>
                <w:szCs w:val="24"/>
                <w:lang w:val="en-ZA"/>
              </w:rPr>
              <w:t>2023-045894</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31.</w:t>
            </w:r>
          </w:p>
        </w:tc>
        <w:tc>
          <w:tcPr>
            <w:tcW w:w="9350" w:type="dxa"/>
            <w:tcBorders>
              <w:top w:val="single" w:sz="4" w:space="0" w:color="auto"/>
              <w:left w:val="single" w:sz="4" w:space="0" w:color="auto"/>
              <w:bottom w:val="single" w:sz="4" w:space="0" w:color="auto"/>
              <w:right w:val="single" w:sz="4" w:space="0" w:color="auto"/>
            </w:tcBorders>
          </w:tcPr>
          <w:p w:rsidR="00D76808" w:rsidRPr="00765326" w:rsidRDefault="00D76808" w:rsidP="00B01E0D">
            <w:pPr>
              <w:tabs>
                <w:tab w:val="left" w:pos="2295"/>
              </w:tabs>
              <w:rPr>
                <w:sz w:val="24"/>
                <w:szCs w:val="24"/>
              </w:rPr>
            </w:pPr>
            <w:r w:rsidRPr="00E90E82">
              <w:rPr>
                <w:sz w:val="24"/>
                <w:szCs w:val="24"/>
              </w:rPr>
              <w:t xml:space="preserve">SODEXO SOUTHERN AFRICA (PTY) LTD v. COMMISSIONER FOR SOUTH AFRICAN REVENUE SERVICE </w:t>
            </w:r>
          </w:p>
        </w:tc>
        <w:tc>
          <w:tcPr>
            <w:tcW w:w="2700" w:type="dxa"/>
            <w:tcBorders>
              <w:top w:val="single" w:sz="4" w:space="0" w:color="auto"/>
              <w:left w:val="single" w:sz="4" w:space="0" w:color="auto"/>
              <w:bottom w:val="single" w:sz="4" w:space="0" w:color="auto"/>
              <w:right w:val="single" w:sz="4" w:space="0" w:color="auto"/>
            </w:tcBorders>
          </w:tcPr>
          <w:p w:rsidR="00D76808" w:rsidRPr="00671414" w:rsidRDefault="00D76808" w:rsidP="00B01E0D">
            <w:pPr>
              <w:tabs>
                <w:tab w:val="left" w:pos="2295"/>
              </w:tabs>
              <w:rPr>
                <w:sz w:val="24"/>
                <w:szCs w:val="24"/>
                <w:lang w:val="en-ZA"/>
              </w:rPr>
            </w:pPr>
            <w:r w:rsidRPr="00E90E82">
              <w:rPr>
                <w:sz w:val="24"/>
                <w:szCs w:val="24"/>
                <w:lang w:val="en-ZA"/>
              </w:rPr>
              <w:t>2023-115762</w:t>
            </w: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32.</w:t>
            </w:r>
          </w:p>
        </w:tc>
        <w:tc>
          <w:tcPr>
            <w:tcW w:w="9350" w:type="dxa"/>
            <w:tcBorders>
              <w:top w:val="single" w:sz="4" w:space="0" w:color="auto"/>
              <w:left w:val="single" w:sz="4" w:space="0" w:color="auto"/>
              <w:bottom w:val="single" w:sz="4" w:space="0" w:color="auto"/>
              <w:right w:val="single" w:sz="4" w:space="0" w:color="auto"/>
            </w:tcBorders>
          </w:tcPr>
          <w:p w:rsidR="00D76808" w:rsidRPr="00765326" w:rsidRDefault="00D76808" w:rsidP="00B01E0D">
            <w:pPr>
              <w:tabs>
                <w:tab w:val="left" w:pos="2295"/>
              </w:tabs>
              <w:rPr>
                <w:sz w:val="24"/>
                <w:szCs w:val="24"/>
              </w:rPr>
            </w:pPr>
            <w:r w:rsidRPr="00E90E82">
              <w:rPr>
                <w:sz w:val="24"/>
                <w:szCs w:val="24"/>
              </w:rPr>
              <w:t>SIBANYE GOLD (PTY) LTD T/A SIBANYE-STILLWATE</w:t>
            </w:r>
            <w:r>
              <w:rPr>
                <w:sz w:val="24"/>
                <w:szCs w:val="24"/>
              </w:rPr>
              <w:t xml:space="preserve">R V. NTSANE ABEDNEGO MONAHENG </w:t>
            </w:r>
          </w:p>
        </w:tc>
        <w:tc>
          <w:tcPr>
            <w:tcW w:w="270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r w:rsidRPr="00E90E82">
              <w:rPr>
                <w:sz w:val="24"/>
                <w:szCs w:val="24"/>
                <w:lang w:val="en-ZA"/>
              </w:rPr>
              <w:t xml:space="preserve">2023-110301 </w:t>
            </w:r>
          </w:p>
          <w:p w:rsidR="00D76808" w:rsidRPr="00671414" w:rsidRDefault="00D76808" w:rsidP="00B01E0D">
            <w:pPr>
              <w:tabs>
                <w:tab w:val="left" w:pos="2295"/>
              </w:tabs>
              <w:rPr>
                <w:sz w:val="24"/>
                <w:szCs w:val="24"/>
                <w:lang w:val="en-ZA"/>
              </w:rPr>
            </w:pPr>
          </w:p>
        </w:tc>
        <w:tc>
          <w:tcPr>
            <w:tcW w:w="990" w:type="dxa"/>
            <w:tcBorders>
              <w:top w:val="single" w:sz="4" w:space="0" w:color="auto"/>
              <w:left w:val="single" w:sz="4" w:space="0" w:color="auto"/>
              <w:bottom w:val="single" w:sz="4" w:space="0" w:color="auto"/>
              <w:right w:val="single" w:sz="4" w:space="0" w:color="auto"/>
            </w:tcBorders>
          </w:tcPr>
          <w:p w:rsidR="00D76808" w:rsidRPr="004616D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33.</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E90E82">
              <w:rPr>
                <w:sz w:val="24"/>
                <w:szCs w:val="24"/>
              </w:rPr>
              <w:t xml:space="preserve">SIBANYE GOLD (PTY) LTD T/A SIBANYE-STILLWATER </w:t>
            </w:r>
            <w:r>
              <w:rPr>
                <w:sz w:val="24"/>
                <w:szCs w:val="24"/>
              </w:rPr>
              <w:t xml:space="preserve">V. MMANOKO WILHELMINA MASENYA </w:t>
            </w:r>
          </w:p>
          <w:p w:rsidR="00D76808" w:rsidRPr="00765326" w:rsidRDefault="00D76808" w:rsidP="00B01E0D">
            <w:pPr>
              <w:tabs>
                <w:tab w:val="left" w:pos="2295"/>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8D7833" w:rsidRDefault="00D76808" w:rsidP="00B01E0D">
            <w:pPr>
              <w:tabs>
                <w:tab w:val="left" w:pos="2295"/>
              </w:tabs>
              <w:rPr>
                <w:sz w:val="24"/>
                <w:szCs w:val="24"/>
                <w:lang w:val="en-ZA"/>
              </w:rPr>
            </w:pPr>
            <w:r w:rsidRPr="00E90E82">
              <w:rPr>
                <w:sz w:val="24"/>
                <w:szCs w:val="24"/>
                <w:lang w:val="en-ZA"/>
              </w:rPr>
              <w:t xml:space="preserve">2023-110308 </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34.</w:t>
            </w:r>
          </w:p>
        </w:tc>
        <w:tc>
          <w:tcPr>
            <w:tcW w:w="9350" w:type="dxa"/>
            <w:tcBorders>
              <w:top w:val="single" w:sz="4" w:space="0" w:color="auto"/>
              <w:left w:val="single" w:sz="4" w:space="0" w:color="auto"/>
              <w:bottom w:val="single" w:sz="4" w:space="0" w:color="auto"/>
              <w:right w:val="single" w:sz="4" w:space="0" w:color="auto"/>
            </w:tcBorders>
          </w:tcPr>
          <w:p w:rsidR="00D76808" w:rsidRPr="00D60603" w:rsidRDefault="00D76808" w:rsidP="00B01E0D">
            <w:pPr>
              <w:tabs>
                <w:tab w:val="left" w:pos="2295"/>
              </w:tabs>
              <w:rPr>
                <w:sz w:val="24"/>
                <w:szCs w:val="24"/>
              </w:rPr>
            </w:pPr>
            <w:r w:rsidRPr="00E90E82">
              <w:rPr>
                <w:sz w:val="24"/>
                <w:szCs w:val="24"/>
              </w:rPr>
              <w:t>SIBANYE GOLD (PTY) LTD T/A SIBANYE-STILLWATE</w:t>
            </w:r>
            <w:r>
              <w:rPr>
                <w:sz w:val="24"/>
                <w:szCs w:val="24"/>
              </w:rPr>
              <w:t xml:space="preserve">R V. MABHUCA MLITYALWA ALFRED </w:t>
            </w:r>
          </w:p>
        </w:tc>
        <w:tc>
          <w:tcPr>
            <w:tcW w:w="270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r w:rsidRPr="00E90E82">
              <w:rPr>
                <w:sz w:val="24"/>
                <w:szCs w:val="24"/>
                <w:lang w:val="en-ZA"/>
              </w:rPr>
              <w:t xml:space="preserve">2023-110279 </w:t>
            </w:r>
          </w:p>
          <w:p w:rsidR="00D76808" w:rsidRPr="008D7833" w:rsidRDefault="00D76808" w:rsidP="00B01E0D">
            <w:pPr>
              <w:tabs>
                <w:tab w:val="left" w:pos="2295"/>
              </w:tabs>
              <w:rPr>
                <w:sz w:val="24"/>
                <w:szCs w:val="24"/>
                <w:lang w:val="en-ZA"/>
              </w:rPr>
            </w:pP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35.</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E90E82">
              <w:rPr>
                <w:sz w:val="24"/>
                <w:szCs w:val="24"/>
              </w:rPr>
              <w:t xml:space="preserve">SHIBBOLET HOLDINGS (PTY) LTD V. GENCORP INVESTMENTS (PTY) LTD </w:t>
            </w:r>
          </w:p>
          <w:p w:rsidR="00D76808" w:rsidRPr="00D60603" w:rsidRDefault="00D76808" w:rsidP="00B01E0D">
            <w:pPr>
              <w:tabs>
                <w:tab w:val="left" w:pos="129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C021BB">
              <w:rPr>
                <w:sz w:val="24"/>
                <w:szCs w:val="24"/>
                <w:lang w:val="en-ZA"/>
              </w:rPr>
              <w:t>2023-119392</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36.</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E90E82">
              <w:rPr>
                <w:sz w:val="24"/>
                <w:szCs w:val="24"/>
              </w:rPr>
              <w:t>SABATA SAMUEL SEFATSA V. MOLEKO OSEAS SEFAT</w:t>
            </w:r>
            <w:r>
              <w:rPr>
                <w:sz w:val="24"/>
                <w:szCs w:val="24"/>
              </w:rPr>
              <w:t>SA</w:t>
            </w:r>
          </w:p>
          <w:p w:rsidR="00D76808" w:rsidRPr="00983E0A" w:rsidRDefault="00D76808" w:rsidP="00B01E0D">
            <w:pPr>
              <w:tabs>
                <w:tab w:val="left" w:pos="1290"/>
              </w:tabs>
              <w:rPr>
                <w:sz w:val="24"/>
                <w:szCs w:val="24"/>
              </w:rPr>
            </w:pPr>
            <w:r w:rsidRPr="00E90E82">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C021BB">
              <w:rPr>
                <w:sz w:val="24"/>
                <w:szCs w:val="24"/>
                <w:lang w:val="en-ZA"/>
              </w:rPr>
              <w:t>2023-099774</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lastRenderedPageBreak/>
              <w:t>37.</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E90E82">
              <w:rPr>
                <w:sz w:val="24"/>
                <w:szCs w:val="24"/>
              </w:rPr>
              <w:t xml:space="preserve">SB GUARANTEE COMPANY (RF) PROPRIETARY LIMITED V. NTHABISENG PHUTI SHONGOANE </w:t>
            </w:r>
          </w:p>
          <w:p w:rsidR="00D76808" w:rsidRPr="00983E0A" w:rsidRDefault="00D76808" w:rsidP="00B01E0D">
            <w:pPr>
              <w:tabs>
                <w:tab w:val="left" w:pos="129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C021BB">
              <w:rPr>
                <w:sz w:val="24"/>
                <w:szCs w:val="24"/>
                <w:lang w:val="en-ZA"/>
              </w:rPr>
              <w:t>2023-104733</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38.</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E90E82">
              <w:rPr>
                <w:sz w:val="24"/>
                <w:szCs w:val="24"/>
              </w:rPr>
              <w:t xml:space="preserve">SB GUARANTEE COMPANY (RF) PROPRIETARY LIMITED V. ABDUL REHMAN TRADERS CC </w:t>
            </w:r>
          </w:p>
          <w:p w:rsidR="00D76808" w:rsidRPr="00983E0A" w:rsidRDefault="00D76808" w:rsidP="00B01E0D">
            <w:pPr>
              <w:tabs>
                <w:tab w:val="left" w:pos="129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C021BB">
              <w:rPr>
                <w:sz w:val="24"/>
                <w:szCs w:val="24"/>
                <w:lang w:val="en-ZA"/>
              </w:rPr>
              <w:t>2023-101108</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39.</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E90E82">
              <w:rPr>
                <w:sz w:val="24"/>
                <w:szCs w:val="24"/>
              </w:rPr>
              <w:t xml:space="preserve">SANTA FE BODY CORPORATE V. BONGANI MLASI </w:t>
            </w:r>
          </w:p>
          <w:p w:rsidR="00D76808" w:rsidRPr="00983E0A" w:rsidRDefault="00D76808" w:rsidP="00B01E0D">
            <w:pPr>
              <w:tabs>
                <w:tab w:val="left" w:pos="129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C021BB">
              <w:rPr>
                <w:sz w:val="24"/>
                <w:szCs w:val="24"/>
                <w:lang w:val="en-ZA"/>
              </w:rPr>
              <w:t>2023-130132</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40.</w:t>
            </w:r>
          </w:p>
        </w:tc>
        <w:tc>
          <w:tcPr>
            <w:tcW w:w="9350" w:type="dxa"/>
            <w:tcBorders>
              <w:top w:val="single" w:sz="4" w:space="0" w:color="auto"/>
              <w:left w:val="single" w:sz="4" w:space="0" w:color="auto"/>
              <w:bottom w:val="single" w:sz="4" w:space="0" w:color="auto"/>
              <w:right w:val="single" w:sz="4" w:space="0" w:color="auto"/>
            </w:tcBorders>
          </w:tcPr>
          <w:p w:rsidR="00D76808" w:rsidRPr="00A95755" w:rsidRDefault="00D76808" w:rsidP="00B01E0D">
            <w:pPr>
              <w:tabs>
                <w:tab w:val="left" w:pos="1290"/>
              </w:tabs>
              <w:rPr>
                <w:sz w:val="24"/>
                <w:szCs w:val="24"/>
              </w:rPr>
            </w:pPr>
            <w:r w:rsidRPr="00A95755">
              <w:rPr>
                <w:sz w:val="24"/>
                <w:szCs w:val="24"/>
              </w:rPr>
              <w:t xml:space="preserve">POLOKO </w:t>
            </w:r>
            <w:r>
              <w:rPr>
                <w:sz w:val="24"/>
                <w:szCs w:val="24"/>
              </w:rPr>
              <w:t xml:space="preserve">METSING v. NTABISENG MATHLOUNG </w:t>
            </w:r>
          </w:p>
          <w:p w:rsidR="00D76808" w:rsidRPr="00983E0A" w:rsidRDefault="00D76808" w:rsidP="00B01E0D">
            <w:pPr>
              <w:tabs>
                <w:tab w:val="left" w:pos="1290"/>
              </w:tabs>
              <w:rPr>
                <w:sz w:val="24"/>
                <w:szCs w:val="24"/>
              </w:rPr>
            </w:pPr>
            <w:r w:rsidRPr="00A95755">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47343F">
              <w:rPr>
                <w:sz w:val="24"/>
                <w:szCs w:val="24"/>
                <w:lang w:val="en-ZA"/>
              </w:rPr>
              <w:t>2022-025414</w:t>
            </w:r>
            <w:r w:rsidRPr="0047343F">
              <w:rPr>
                <w:sz w:val="24"/>
                <w:szCs w:val="24"/>
                <w:lang w:val="en-ZA"/>
              </w:rPr>
              <w:tab/>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41.</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47343F">
              <w:rPr>
                <w:sz w:val="24"/>
                <w:szCs w:val="24"/>
              </w:rPr>
              <w:t>POWER GUARANTEES (PTY) LIMITED v. MSP ENGINEERING (PTY) LIMITED</w:t>
            </w:r>
          </w:p>
          <w:p w:rsidR="00D76808" w:rsidRPr="00983E0A" w:rsidRDefault="00D76808" w:rsidP="00B01E0D">
            <w:pPr>
              <w:tabs>
                <w:tab w:val="left" w:pos="1290"/>
              </w:tabs>
              <w:rPr>
                <w:sz w:val="24"/>
                <w:szCs w:val="24"/>
              </w:rPr>
            </w:pPr>
            <w:r w:rsidRPr="0047343F">
              <w:rPr>
                <w:sz w:val="24"/>
                <w:szCs w:val="24"/>
              </w:rPr>
              <w:tab/>
            </w:r>
            <w:r w:rsidRPr="0047343F">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47343F">
              <w:rPr>
                <w:sz w:val="24"/>
                <w:szCs w:val="24"/>
                <w:lang w:val="en-ZA"/>
              </w:rPr>
              <w:t>2023-128098</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43.</w:t>
            </w:r>
          </w:p>
        </w:tc>
        <w:tc>
          <w:tcPr>
            <w:tcW w:w="9350" w:type="dxa"/>
            <w:tcBorders>
              <w:top w:val="single" w:sz="4" w:space="0" w:color="auto"/>
              <w:left w:val="single" w:sz="4" w:space="0" w:color="auto"/>
              <w:bottom w:val="single" w:sz="4" w:space="0" w:color="auto"/>
              <w:right w:val="single" w:sz="4" w:space="0" w:color="auto"/>
            </w:tcBorders>
          </w:tcPr>
          <w:p w:rsidR="00D76808" w:rsidRPr="00983E0A" w:rsidRDefault="00D76808" w:rsidP="00B01E0D">
            <w:pPr>
              <w:tabs>
                <w:tab w:val="left" w:pos="1290"/>
              </w:tabs>
              <w:rPr>
                <w:sz w:val="24"/>
                <w:szCs w:val="24"/>
              </w:rPr>
            </w:pPr>
            <w:r w:rsidRPr="00A36B3C">
              <w:rPr>
                <w:sz w:val="24"/>
                <w:szCs w:val="24"/>
              </w:rPr>
              <w:t xml:space="preserve">JAN BABALA V. GLADWIN TSOALEDI MOREWANE </w:t>
            </w:r>
          </w:p>
        </w:tc>
        <w:tc>
          <w:tcPr>
            <w:tcW w:w="270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r w:rsidRPr="00A36B3C">
              <w:rPr>
                <w:sz w:val="24"/>
                <w:szCs w:val="24"/>
                <w:lang w:val="en-ZA"/>
              </w:rPr>
              <w:t>2023-071840</w:t>
            </w:r>
          </w:p>
          <w:p w:rsidR="00D76808" w:rsidRPr="00C725F8" w:rsidRDefault="00D76808" w:rsidP="00B01E0D">
            <w:pPr>
              <w:tabs>
                <w:tab w:val="left" w:pos="2295"/>
              </w:tabs>
              <w:rPr>
                <w:sz w:val="24"/>
                <w:szCs w:val="24"/>
                <w:lang w:val="en-ZA"/>
              </w:rPr>
            </w:pP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44.</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A36B3C">
              <w:rPr>
                <w:sz w:val="24"/>
                <w:szCs w:val="24"/>
              </w:rPr>
              <w:t xml:space="preserve">JAYESHKUMAR ISHWARLAL MISTRY V. NONHLE NTHANDO NKOMONDE </w:t>
            </w:r>
          </w:p>
          <w:p w:rsidR="00D76808" w:rsidRDefault="00D76808" w:rsidP="00B01E0D">
            <w:pPr>
              <w:tabs>
                <w:tab w:val="left" w:pos="1290"/>
              </w:tabs>
              <w:rPr>
                <w:sz w:val="24"/>
                <w:szCs w:val="24"/>
              </w:rPr>
            </w:pPr>
          </w:p>
          <w:p w:rsidR="00D76808" w:rsidRPr="00983E0A" w:rsidRDefault="00D76808" w:rsidP="00B01E0D">
            <w:pPr>
              <w:tabs>
                <w:tab w:val="left" w:pos="129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A36B3C">
              <w:rPr>
                <w:sz w:val="24"/>
                <w:szCs w:val="24"/>
                <w:lang w:val="en-ZA"/>
              </w:rPr>
              <w:t>2023-124639</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45.</w:t>
            </w:r>
          </w:p>
        </w:tc>
        <w:tc>
          <w:tcPr>
            <w:tcW w:w="9350" w:type="dxa"/>
            <w:tcBorders>
              <w:top w:val="single" w:sz="4" w:space="0" w:color="auto"/>
              <w:left w:val="single" w:sz="4" w:space="0" w:color="auto"/>
              <w:bottom w:val="single" w:sz="4" w:space="0" w:color="auto"/>
              <w:right w:val="single" w:sz="4" w:space="0" w:color="auto"/>
            </w:tcBorders>
          </w:tcPr>
          <w:p w:rsidR="00D76808" w:rsidRPr="00983E0A" w:rsidRDefault="00D76808" w:rsidP="00B01E0D">
            <w:pPr>
              <w:tabs>
                <w:tab w:val="left" w:pos="1290"/>
              </w:tabs>
              <w:rPr>
                <w:sz w:val="24"/>
                <w:szCs w:val="24"/>
              </w:rPr>
            </w:pPr>
            <w:r w:rsidRPr="00106B8A">
              <w:rPr>
                <w:sz w:val="24"/>
                <w:szCs w:val="24"/>
              </w:rPr>
              <w:t>MORRIS SEGAL (PTY) LIMITED V. UKUSA INDUSTRIAL PRODUCTS (PTY) L</w:t>
            </w:r>
            <w:r>
              <w:rPr>
                <w:sz w:val="24"/>
                <w:szCs w:val="24"/>
              </w:rPr>
              <w:t xml:space="preserve">IMITED </w:t>
            </w: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106B8A">
              <w:rPr>
                <w:sz w:val="24"/>
                <w:szCs w:val="24"/>
                <w:lang w:val="en-ZA"/>
              </w:rPr>
              <w:t>2023-127997</w:t>
            </w:r>
            <w:r w:rsidRPr="00106B8A">
              <w:rPr>
                <w:sz w:val="24"/>
                <w:szCs w:val="24"/>
                <w:lang w:val="en-ZA"/>
              </w:rPr>
              <w:tab/>
            </w:r>
            <w:r w:rsidRPr="00106B8A">
              <w:rPr>
                <w:sz w:val="24"/>
                <w:szCs w:val="24"/>
                <w:lang w:val="en-ZA"/>
              </w:rPr>
              <w:tab/>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46.</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106B8A">
              <w:rPr>
                <w:sz w:val="24"/>
                <w:szCs w:val="24"/>
              </w:rPr>
              <w:t xml:space="preserve">NOLWAZI ABANGANE PROJECTS (PTY) LTD V. JGM STEEL (PTY) LTD </w:t>
            </w:r>
          </w:p>
          <w:p w:rsidR="00D76808" w:rsidRPr="00983E0A" w:rsidRDefault="00D76808" w:rsidP="00B01E0D">
            <w:pPr>
              <w:tabs>
                <w:tab w:val="left" w:pos="129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Pr>
                <w:sz w:val="24"/>
                <w:szCs w:val="24"/>
                <w:lang w:val="en-ZA"/>
              </w:rPr>
              <w:lastRenderedPageBreak/>
              <w:t>2</w:t>
            </w:r>
            <w:r w:rsidRPr="00106B8A">
              <w:rPr>
                <w:sz w:val="24"/>
                <w:szCs w:val="24"/>
                <w:lang w:val="en-ZA"/>
              </w:rPr>
              <w:t>023-063371</w:t>
            </w:r>
            <w:r w:rsidRPr="00106B8A">
              <w:rPr>
                <w:sz w:val="24"/>
                <w:szCs w:val="24"/>
                <w:lang w:val="en-ZA"/>
              </w:rPr>
              <w:tab/>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lastRenderedPageBreak/>
              <w:t>47.</w:t>
            </w:r>
          </w:p>
        </w:tc>
        <w:tc>
          <w:tcPr>
            <w:tcW w:w="9350" w:type="dxa"/>
            <w:tcBorders>
              <w:top w:val="single" w:sz="4" w:space="0" w:color="auto"/>
              <w:left w:val="single" w:sz="4" w:space="0" w:color="auto"/>
              <w:bottom w:val="single" w:sz="4" w:space="0" w:color="auto"/>
              <w:right w:val="single" w:sz="4" w:space="0" w:color="auto"/>
            </w:tcBorders>
          </w:tcPr>
          <w:p w:rsidR="00D76808" w:rsidRPr="00C03DD1" w:rsidRDefault="00D76808" w:rsidP="00B01E0D">
            <w:pPr>
              <w:tabs>
                <w:tab w:val="left" w:pos="1290"/>
              </w:tabs>
              <w:rPr>
                <w:sz w:val="24"/>
                <w:szCs w:val="24"/>
              </w:rPr>
            </w:pPr>
            <w:r w:rsidRPr="00106B8A">
              <w:rPr>
                <w:sz w:val="24"/>
                <w:szCs w:val="24"/>
              </w:rPr>
              <w:t>NKI MARTHA TANA (BOR</w:t>
            </w:r>
            <w:r>
              <w:rPr>
                <w:sz w:val="24"/>
                <w:szCs w:val="24"/>
              </w:rPr>
              <w:t xml:space="preserve">N MOEKETSI) V. EDITH MOFOKENG </w:t>
            </w:r>
          </w:p>
        </w:tc>
        <w:tc>
          <w:tcPr>
            <w:tcW w:w="270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rPr>
            </w:pPr>
            <w:r w:rsidRPr="00106B8A">
              <w:rPr>
                <w:sz w:val="24"/>
                <w:szCs w:val="24"/>
              </w:rPr>
              <w:t>2022-026581</w:t>
            </w:r>
          </w:p>
          <w:p w:rsidR="00D76808" w:rsidRPr="00C725F8" w:rsidRDefault="00D76808" w:rsidP="00B01E0D">
            <w:pPr>
              <w:tabs>
                <w:tab w:val="left" w:pos="2295"/>
              </w:tabs>
              <w:rPr>
                <w:sz w:val="24"/>
                <w:szCs w:val="24"/>
                <w:lang w:val="en-ZA"/>
              </w:rPr>
            </w:pP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48.</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106B8A">
              <w:rPr>
                <w:sz w:val="24"/>
                <w:szCs w:val="24"/>
              </w:rPr>
              <w:t>MTWENI MAKHOSONKE TITUS V. LEHLOHONOLO MAGOOA</w:t>
            </w:r>
          </w:p>
          <w:p w:rsidR="00D76808" w:rsidRPr="005728C5" w:rsidRDefault="00D76808" w:rsidP="00B01E0D">
            <w:pPr>
              <w:tabs>
                <w:tab w:val="left" w:pos="1290"/>
              </w:tabs>
              <w:rPr>
                <w:sz w:val="24"/>
                <w:szCs w:val="24"/>
              </w:rPr>
            </w:pPr>
            <w:r w:rsidRPr="00106B8A">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C725F8" w:rsidRDefault="00D76808" w:rsidP="00B01E0D">
            <w:pPr>
              <w:tabs>
                <w:tab w:val="left" w:pos="2295"/>
              </w:tabs>
              <w:rPr>
                <w:sz w:val="24"/>
                <w:szCs w:val="24"/>
                <w:lang w:val="en-ZA"/>
              </w:rPr>
            </w:pPr>
            <w:r w:rsidRPr="00106B8A">
              <w:rPr>
                <w:sz w:val="24"/>
                <w:szCs w:val="24"/>
                <w:lang w:val="en-ZA"/>
              </w:rPr>
              <w:t>2023-066763</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49.</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106B8A">
              <w:rPr>
                <w:sz w:val="24"/>
                <w:szCs w:val="24"/>
              </w:rPr>
              <w:t xml:space="preserve">MOUTHFUL EATS PTY LTD V. ARCH HOTEL GROUP PTY LTD </w:t>
            </w:r>
          </w:p>
          <w:p w:rsidR="00D76808" w:rsidRPr="005728C5" w:rsidRDefault="00D76808" w:rsidP="00B01E0D">
            <w:pPr>
              <w:tabs>
                <w:tab w:val="left" w:pos="129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5728C5" w:rsidRDefault="00D76808" w:rsidP="00B01E0D">
            <w:pPr>
              <w:tabs>
                <w:tab w:val="left" w:pos="2295"/>
              </w:tabs>
              <w:rPr>
                <w:sz w:val="24"/>
                <w:szCs w:val="24"/>
                <w:lang w:val="en-ZA"/>
              </w:rPr>
            </w:pPr>
            <w:r w:rsidRPr="00106B8A">
              <w:rPr>
                <w:sz w:val="24"/>
                <w:szCs w:val="24"/>
                <w:lang w:val="en-ZA"/>
              </w:rPr>
              <w:t>2023-020360</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50.</w:t>
            </w:r>
          </w:p>
        </w:tc>
        <w:tc>
          <w:tcPr>
            <w:tcW w:w="935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1290"/>
              </w:tabs>
              <w:rPr>
                <w:sz w:val="24"/>
                <w:szCs w:val="24"/>
              </w:rPr>
            </w:pPr>
            <w:r w:rsidRPr="00106B8A">
              <w:rPr>
                <w:sz w:val="24"/>
                <w:szCs w:val="24"/>
              </w:rPr>
              <w:t>MOTALA'S WHOLESALE BUILDERS SUPPLIES (PTY) LTD T/A TIMBUILD LENASIA V. MOHAMED</w:t>
            </w:r>
            <w:r w:rsidRPr="00106B8A">
              <w:rPr>
                <w:sz w:val="24"/>
                <w:szCs w:val="24"/>
              </w:rPr>
              <w:tab/>
            </w:r>
          </w:p>
          <w:p w:rsidR="00CC6998" w:rsidRPr="00900588" w:rsidRDefault="00CC6998" w:rsidP="00B01E0D">
            <w:pPr>
              <w:tabs>
                <w:tab w:val="left" w:pos="1290"/>
              </w:tabs>
              <w:rPr>
                <w:sz w:val="24"/>
                <w:szCs w:val="24"/>
              </w:rPr>
            </w:pPr>
          </w:p>
        </w:tc>
        <w:tc>
          <w:tcPr>
            <w:tcW w:w="2700" w:type="dxa"/>
            <w:tcBorders>
              <w:top w:val="single" w:sz="4" w:space="0" w:color="auto"/>
              <w:left w:val="single" w:sz="4" w:space="0" w:color="auto"/>
              <w:bottom w:val="single" w:sz="4" w:space="0" w:color="auto"/>
              <w:right w:val="single" w:sz="4" w:space="0" w:color="auto"/>
            </w:tcBorders>
          </w:tcPr>
          <w:p w:rsidR="00D76808" w:rsidRPr="005728C5" w:rsidRDefault="00D76808" w:rsidP="00B01E0D">
            <w:pPr>
              <w:tabs>
                <w:tab w:val="left" w:pos="2295"/>
              </w:tabs>
              <w:rPr>
                <w:sz w:val="24"/>
                <w:szCs w:val="24"/>
                <w:lang w:val="en-ZA"/>
              </w:rPr>
            </w:pPr>
            <w:r w:rsidRPr="00106B8A">
              <w:rPr>
                <w:sz w:val="24"/>
                <w:szCs w:val="24"/>
                <w:lang w:val="en-ZA"/>
              </w:rPr>
              <w:t>2023-128546</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r w:rsidR="00D76808" w:rsidRPr="00E35262" w:rsidTr="00B01E0D">
        <w:trPr>
          <w:trHeight w:val="530"/>
        </w:trPr>
        <w:tc>
          <w:tcPr>
            <w:tcW w:w="725"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b/>
                <w:sz w:val="24"/>
                <w:szCs w:val="24"/>
                <w:lang w:val="en-ZA"/>
              </w:rPr>
            </w:pPr>
            <w:r>
              <w:rPr>
                <w:b/>
                <w:sz w:val="24"/>
                <w:szCs w:val="24"/>
                <w:lang w:val="en-ZA"/>
              </w:rPr>
              <w:t>51.</w:t>
            </w:r>
          </w:p>
        </w:tc>
        <w:tc>
          <w:tcPr>
            <w:tcW w:w="9350" w:type="dxa"/>
            <w:tcBorders>
              <w:top w:val="single" w:sz="4" w:space="0" w:color="auto"/>
              <w:left w:val="single" w:sz="4" w:space="0" w:color="auto"/>
              <w:bottom w:val="single" w:sz="4" w:space="0" w:color="auto"/>
              <w:right w:val="single" w:sz="4" w:space="0" w:color="auto"/>
            </w:tcBorders>
          </w:tcPr>
          <w:p w:rsidR="00D76808" w:rsidRPr="00B55FC7" w:rsidRDefault="00D76808" w:rsidP="00B01E0D">
            <w:pPr>
              <w:tabs>
                <w:tab w:val="left" w:pos="1290"/>
              </w:tabs>
              <w:rPr>
                <w:sz w:val="24"/>
                <w:szCs w:val="24"/>
              </w:rPr>
            </w:pPr>
            <w:r w:rsidRPr="00B55FC7">
              <w:rPr>
                <w:sz w:val="24"/>
                <w:szCs w:val="24"/>
              </w:rPr>
              <w:t xml:space="preserve">MALINI PROPERTY RENTALS V. MONICA MUCHENJE </w:t>
            </w:r>
            <w:bookmarkStart w:id="0" w:name="_GoBack"/>
            <w:bookmarkEnd w:id="0"/>
            <w:r w:rsidRPr="00B55FC7">
              <w:rPr>
                <w:sz w:val="24"/>
                <w:szCs w:val="24"/>
              </w:rPr>
              <w:tab/>
            </w:r>
          </w:p>
          <w:p w:rsidR="00D76808" w:rsidRPr="00B55FC7" w:rsidRDefault="00D76808" w:rsidP="00B01E0D">
            <w:pPr>
              <w:tabs>
                <w:tab w:val="left" w:pos="1290"/>
              </w:tabs>
              <w:rPr>
                <w:sz w:val="24"/>
                <w:szCs w:val="24"/>
              </w:rPr>
            </w:pPr>
            <w:r w:rsidRPr="00B55FC7">
              <w:rPr>
                <w:sz w:val="24"/>
                <w:szCs w:val="24"/>
              </w:rPr>
              <w:tab/>
            </w:r>
            <w:r w:rsidRPr="00B55FC7">
              <w:rPr>
                <w:sz w:val="24"/>
                <w:szCs w:val="24"/>
              </w:rPr>
              <w:tab/>
            </w:r>
          </w:p>
          <w:p w:rsidR="00D76808" w:rsidRPr="00900588" w:rsidRDefault="00D76808" w:rsidP="00B01E0D">
            <w:pPr>
              <w:tabs>
                <w:tab w:val="left" w:pos="1290"/>
              </w:tabs>
              <w:rPr>
                <w:sz w:val="24"/>
                <w:szCs w:val="24"/>
              </w:rPr>
            </w:pPr>
            <w:r w:rsidRPr="00B55FC7">
              <w:rPr>
                <w:sz w:val="24"/>
                <w:szCs w:val="24"/>
              </w:rPr>
              <w:tab/>
            </w:r>
          </w:p>
        </w:tc>
        <w:tc>
          <w:tcPr>
            <w:tcW w:w="2700" w:type="dxa"/>
            <w:tcBorders>
              <w:top w:val="single" w:sz="4" w:space="0" w:color="auto"/>
              <w:left w:val="single" w:sz="4" w:space="0" w:color="auto"/>
              <w:bottom w:val="single" w:sz="4" w:space="0" w:color="auto"/>
              <w:right w:val="single" w:sz="4" w:space="0" w:color="auto"/>
            </w:tcBorders>
          </w:tcPr>
          <w:p w:rsidR="00D76808" w:rsidRPr="005728C5" w:rsidRDefault="00B17089" w:rsidP="00B01E0D">
            <w:pPr>
              <w:tabs>
                <w:tab w:val="left" w:pos="2295"/>
              </w:tabs>
              <w:rPr>
                <w:sz w:val="24"/>
                <w:szCs w:val="24"/>
                <w:lang w:val="en-ZA"/>
              </w:rPr>
            </w:pPr>
            <w:r w:rsidRPr="00B17089">
              <w:rPr>
                <w:sz w:val="24"/>
                <w:szCs w:val="24"/>
                <w:lang w:val="en-ZA"/>
              </w:rPr>
              <w:t>2023-099508</w:t>
            </w:r>
          </w:p>
        </w:tc>
        <w:tc>
          <w:tcPr>
            <w:tcW w:w="990" w:type="dxa"/>
            <w:tcBorders>
              <w:top w:val="single" w:sz="4" w:space="0" w:color="auto"/>
              <w:left w:val="single" w:sz="4" w:space="0" w:color="auto"/>
              <w:bottom w:val="single" w:sz="4" w:space="0" w:color="auto"/>
              <w:right w:val="single" w:sz="4" w:space="0" w:color="auto"/>
            </w:tcBorders>
          </w:tcPr>
          <w:p w:rsidR="00D76808" w:rsidRDefault="00D76808" w:rsidP="00B01E0D">
            <w:pPr>
              <w:tabs>
                <w:tab w:val="left" w:pos="2295"/>
              </w:tabs>
              <w:rPr>
                <w:sz w:val="24"/>
                <w:szCs w:val="24"/>
                <w:lang w:val="en-ZA"/>
              </w:rPr>
            </w:pPr>
          </w:p>
        </w:tc>
      </w:tr>
    </w:tbl>
    <w:p w:rsidR="00D76808" w:rsidRDefault="00D76808" w:rsidP="00D76808">
      <w:pPr>
        <w:ind w:left="4320" w:firstLine="720"/>
      </w:pPr>
    </w:p>
    <w:p w:rsidR="00D76808" w:rsidRDefault="00D76808" w:rsidP="00D76808"/>
    <w:p w:rsidR="00D76808" w:rsidRDefault="00D76808" w:rsidP="00D76808"/>
    <w:p w:rsidR="00D76808" w:rsidRDefault="00D76808" w:rsidP="00D76808"/>
    <w:p w:rsidR="00D76808" w:rsidRDefault="00D76808" w:rsidP="00D76808"/>
    <w:p w:rsidR="00AF6371" w:rsidRDefault="00766108"/>
    <w:sectPr w:rsidR="00AF6371" w:rsidSect="00D7680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108" w:rsidRDefault="00766108" w:rsidP="00F4286D">
      <w:pPr>
        <w:spacing w:after="0" w:line="240" w:lineRule="auto"/>
      </w:pPr>
      <w:r>
        <w:separator/>
      </w:r>
    </w:p>
  </w:endnote>
  <w:endnote w:type="continuationSeparator" w:id="0">
    <w:p w:rsidR="00766108" w:rsidRDefault="00766108" w:rsidP="00F4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6D" w:rsidRDefault="00F4286D" w:rsidP="00F4286D">
    <w:pPr>
      <w:pStyle w:val="Footer"/>
    </w:pPr>
    <w:r w:rsidRPr="004A479A">
      <w:rPr>
        <w:b/>
        <w:color w:val="FF0000"/>
      </w:rPr>
      <w:t>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w:t>
    </w:r>
  </w:p>
  <w:p w:rsidR="00F4286D" w:rsidRDefault="00F428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108" w:rsidRDefault="00766108" w:rsidP="00F4286D">
      <w:pPr>
        <w:spacing w:after="0" w:line="240" w:lineRule="auto"/>
      </w:pPr>
      <w:r>
        <w:separator/>
      </w:r>
    </w:p>
  </w:footnote>
  <w:footnote w:type="continuationSeparator" w:id="0">
    <w:p w:rsidR="00766108" w:rsidRDefault="00766108" w:rsidP="00F428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08"/>
    <w:rsid w:val="0005580F"/>
    <w:rsid w:val="00766108"/>
    <w:rsid w:val="00A438DB"/>
    <w:rsid w:val="00B17089"/>
    <w:rsid w:val="00B26828"/>
    <w:rsid w:val="00CC6998"/>
    <w:rsid w:val="00CD35B9"/>
    <w:rsid w:val="00D76808"/>
    <w:rsid w:val="00F4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5475"/>
  <w15:chartTrackingRefBased/>
  <w15:docId w15:val="{4A40DFD6-EC71-46D6-AE88-7A798041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808"/>
    <w:rPr>
      <w:color w:val="0563C1" w:themeColor="hyperlink"/>
      <w:u w:val="single"/>
    </w:rPr>
  </w:style>
  <w:style w:type="paragraph" w:styleId="Header">
    <w:name w:val="header"/>
    <w:basedOn w:val="Normal"/>
    <w:link w:val="HeaderChar"/>
    <w:uiPriority w:val="99"/>
    <w:unhideWhenUsed/>
    <w:rsid w:val="00F42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86D"/>
  </w:style>
  <w:style w:type="paragraph" w:styleId="Footer">
    <w:name w:val="footer"/>
    <w:basedOn w:val="Normal"/>
    <w:link w:val="FooterChar"/>
    <w:uiPriority w:val="99"/>
    <w:unhideWhenUsed/>
    <w:rsid w:val="00F42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vase@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Pogisho Phala</cp:lastModifiedBy>
  <cp:revision>7</cp:revision>
  <dcterms:created xsi:type="dcterms:W3CDTF">2024-02-21T08:05:00Z</dcterms:created>
  <dcterms:modified xsi:type="dcterms:W3CDTF">2024-02-26T07:23:00Z</dcterms:modified>
</cp:coreProperties>
</file>