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36" w:rsidRDefault="00562E36" w:rsidP="00562E36">
      <w:pPr>
        <w:ind w:left="4320" w:firstLine="720"/>
      </w:pPr>
      <w:r>
        <w:rPr>
          <w:noProof/>
        </w:rPr>
        <w:drawing>
          <wp:inline distT="0" distB="0" distL="0" distR="0" wp14:anchorId="713CEDF1" wp14:editId="49813840">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p>
    <w:p w:rsidR="00562E36" w:rsidRPr="00E35262" w:rsidRDefault="00562E36" w:rsidP="00562E36">
      <w:pPr>
        <w:rPr>
          <w:b/>
          <w:sz w:val="24"/>
          <w:szCs w:val="24"/>
          <w:lang w:val="en-ZA"/>
        </w:rPr>
      </w:pP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Pr>
          <w:sz w:val="24"/>
          <w:szCs w:val="24"/>
          <w:lang w:val="en-ZA"/>
        </w:rPr>
        <w:tab/>
      </w:r>
      <w:r>
        <w:rPr>
          <w:sz w:val="24"/>
          <w:szCs w:val="24"/>
          <w:lang w:val="en-ZA"/>
        </w:rPr>
        <w:tab/>
      </w:r>
      <w:r w:rsidRPr="00E35262">
        <w:rPr>
          <w:b/>
          <w:sz w:val="24"/>
          <w:szCs w:val="24"/>
          <w:lang w:val="en-ZA"/>
        </w:rPr>
        <w:t>OFFICE OF THE CHIEF JUSTICE</w:t>
      </w:r>
    </w:p>
    <w:p w:rsidR="00562E36" w:rsidRPr="00E35262" w:rsidRDefault="00562E36" w:rsidP="00562E36">
      <w:pPr>
        <w:tabs>
          <w:tab w:val="left" w:pos="2295"/>
        </w:tabs>
        <w:ind w:left="1305" w:firstLine="2295"/>
        <w:rPr>
          <w:b/>
          <w:sz w:val="24"/>
          <w:szCs w:val="24"/>
          <w:lang w:val="en-ZA"/>
        </w:rPr>
      </w:pPr>
      <w:r>
        <w:rPr>
          <w:b/>
          <w:sz w:val="24"/>
          <w:szCs w:val="24"/>
          <w:lang w:val="en-ZA"/>
        </w:rPr>
        <w:tab/>
      </w:r>
      <w:r>
        <w:rPr>
          <w:b/>
          <w:sz w:val="24"/>
          <w:szCs w:val="24"/>
          <w:lang w:val="en-ZA"/>
        </w:rPr>
        <w:tab/>
      </w:r>
      <w:r w:rsidRPr="00E35262">
        <w:rPr>
          <w:b/>
          <w:sz w:val="24"/>
          <w:szCs w:val="24"/>
          <w:lang w:val="en-ZA"/>
        </w:rPr>
        <w:t>(REPUBLIC OF SOUTH AFRICA)</w:t>
      </w:r>
    </w:p>
    <w:p w:rsidR="00562E36" w:rsidRPr="00E35262" w:rsidRDefault="00562E36" w:rsidP="00562E36">
      <w:pPr>
        <w:tabs>
          <w:tab w:val="left" w:pos="2295"/>
        </w:tabs>
        <w:rPr>
          <w:b/>
          <w:sz w:val="24"/>
          <w:szCs w:val="24"/>
          <w:lang w:val="en-ZA"/>
        </w:rPr>
      </w:pPr>
      <w:r w:rsidRPr="00E35262">
        <w:rPr>
          <w:b/>
          <w:sz w:val="24"/>
          <w:szCs w:val="24"/>
          <w:lang w:val="en-ZA"/>
        </w:rPr>
        <w:tab/>
      </w:r>
      <w:r w:rsidRPr="00E35262">
        <w:rPr>
          <w:b/>
          <w:sz w:val="24"/>
          <w:szCs w:val="24"/>
          <w:lang w:val="en-ZA"/>
        </w:rPr>
        <w:tab/>
      </w:r>
      <w:r w:rsidRPr="00E35262">
        <w:rPr>
          <w:b/>
          <w:sz w:val="24"/>
          <w:szCs w:val="24"/>
          <w:lang w:val="en-ZA"/>
        </w:rPr>
        <w:tab/>
      </w:r>
      <w:r w:rsidRPr="00E35262">
        <w:rPr>
          <w:b/>
          <w:sz w:val="24"/>
          <w:szCs w:val="24"/>
          <w:lang w:val="en-ZA"/>
        </w:rPr>
        <w:tab/>
      </w:r>
      <w:r>
        <w:rPr>
          <w:b/>
          <w:sz w:val="24"/>
          <w:szCs w:val="24"/>
          <w:lang w:val="en-ZA"/>
        </w:rPr>
        <w:tab/>
      </w:r>
      <w:r w:rsidRPr="00E35262">
        <w:rPr>
          <w:b/>
          <w:sz w:val="24"/>
          <w:szCs w:val="24"/>
          <w:lang w:val="en-ZA"/>
        </w:rPr>
        <w:t>GAUTENG LOCAL DIVISION, JOHANNESBURG</w:t>
      </w:r>
    </w:p>
    <w:p w:rsidR="00562E36" w:rsidRPr="00E35262" w:rsidRDefault="00562E36" w:rsidP="00562E36">
      <w:pPr>
        <w:tabs>
          <w:tab w:val="left" w:pos="2295"/>
        </w:tabs>
        <w:rPr>
          <w:b/>
          <w:sz w:val="24"/>
          <w:szCs w:val="24"/>
          <w:lang w:val="en-ZA"/>
        </w:rPr>
      </w:pPr>
      <w:r w:rsidRPr="00E35262">
        <w:rPr>
          <w:b/>
          <w:sz w:val="24"/>
          <w:szCs w:val="24"/>
          <w:lang w:val="en-ZA"/>
        </w:rPr>
        <w:t xml:space="preserve">UNOPPOSED </w:t>
      </w:r>
      <w:r>
        <w:rPr>
          <w:b/>
          <w:sz w:val="24"/>
          <w:szCs w:val="24"/>
          <w:lang w:val="en-ZA"/>
        </w:rPr>
        <w:t xml:space="preserve">MOTION </w:t>
      </w:r>
      <w:r w:rsidRPr="00E35262">
        <w:rPr>
          <w:b/>
          <w:sz w:val="24"/>
          <w:szCs w:val="24"/>
          <w:lang w:val="en-ZA"/>
        </w:rPr>
        <w:t>ROLL FOR</w:t>
      </w:r>
      <w:r>
        <w:rPr>
          <w:b/>
          <w:sz w:val="24"/>
          <w:szCs w:val="24"/>
          <w:lang w:val="en-ZA"/>
        </w:rPr>
        <w:t xml:space="preserve"> 04 MARCH 2024</w:t>
      </w:r>
      <w:r w:rsidRPr="00E35262">
        <w:rPr>
          <w:b/>
          <w:sz w:val="24"/>
          <w:szCs w:val="24"/>
          <w:lang w:val="en-ZA"/>
        </w:rPr>
        <w:t>.</w:t>
      </w:r>
    </w:p>
    <w:p w:rsidR="00562E36" w:rsidRPr="00E35262" w:rsidRDefault="00562E36" w:rsidP="00562E36">
      <w:pPr>
        <w:tabs>
          <w:tab w:val="left" w:pos="2295"/>
        </w:tabs>
        <w:rPr>
          <w:b/>
          <w:sz w:val="24"/>
          <w:szCs w:val="24"/>
          <w:lang w:val="en-ZA"/>
        </w:rPr>
      </w:pPr>
      <w:r w:rsidRPr="00E35262">
        <w:rPr>
          <w:b/>
          <w:sz w:val="24"/>
          <w:szCs w:val="24"/>
          <w:lang w:val="en-ZA"/>
        </w:rPr>
        <w:t xml:space="preserve">BEFORE THE HONOURABLE JUDGE:    </w:t>
      </w:r>
      <w:r>
        <w:rPr>
          <w:b/>
          <w:sz w:val="24"/>
          <w:szCs w:val="24"/>
          <w:lang w:val="en-ZA"/>
        </w:rPr>
        <w:t xml:space="preserve">WANLESS                                            </w:t>
      </w:r>
      <w:r w:rsidRPr="00E35262">
        <w:rPr>
          <w:b/>
          <w:sz w:val="24"/>
          <w:szCs w:val="24"/>
          <w:lang w:val="en-ZA"/>
        </w:rPr>
        <w:t xml:space="preserve"> JUDGE’S SECRETARY:</w:t>
      </w:r>
      <w:r>
        <w:rPr>
          <w:b/>
          <w:sz w:val="24"/>
          <w:szCs w:val="24"/>
          <w:lang w:val="en-ZA"/>
        </w:rPr>
        <w:t>EManuel</w:t>
      </w:r>
      <w:hyperlink r:id="rId7" w:history="1">
        <w:r w:rsidRPr="00E35262">
          <w:rPr>
            <w:rStyle w:val="Hyperlink"/>
            <w:b/>
            <w:sz w:val="24"/>
            <w:szCs w:val="24"/>
            <w:lang w:val="en-ZA"/>
          </w:rPr>
          <w:t>@judiciary.org.za</w:t>
        </w:r>
      </w:hyperlink>
    </w:p>
    <w:tbl>
      <w:tblPr>
        <w:tblpPr w:leftFromText="180" w:rightFromText="180" w:vertAnchor="text" w:tblpX="-380" w:tblpY="1"/>
        <w:tblOverlap w:val="never"/>
        <w:tblW w:w="14310" w:type="dxa"/>
        <w:tblLayout w:type="fixed"/>
        <w:tblLook w:val="04A0" w:firstRow="1" w:lastRow="0" w:firstColumn="1" w:lastColumn="0" w:noHBand="0" w:noVBand="1"/>
      </w:tblPr>
      <w:tblGrid>
        <w:gridCol w:w="720"/>
        <w:gridCol w:w="8905"/>
        <w:gridCol w:w="3155"/>
        <w:gridCol w:w="1530"/>
      </w:tblGrid>
      <w:tr w:rsidR="00562E36" w:rsidRPr="00E35262" w:rsidTr="00B01E0D">
        <w:trPr>
          <w:trHeight w:val="80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p>
        </w:tc>
        <w:tc>
          <w:tcPr>
            <w:tcW w:w="8905" w:type="dxa"/>
            <w:tcBorders>
              <w:top w:val="single" w:sz="4" w:space="0" w:color="auto"/>
              <w:left w:val="single" w:sz="4" w:space="0" w:color="auto"/>
              <w:bottom w:val="single" w:sz="4" w:space="0" w:color="auto"/>
              <w:right w:val="single" w:sz="4" w:space="0" w:color="auto"/>
            </w:tcBorders>
          </w:tcPr>
          <w:p w:rsidR="00562E36" w:rsidRPr="001A15FB" w:rsidRDefault="00562E36" w:rsidP="00B01E0D">
            <w:pPr>
              <w:tabs>
                <w:tab w:val="left" w:pos="2295"/>
              </w:tabs>
              <w:jc w:val="center"/>
              <w:rPr>
                <w:b/>
                <w:color w:val="000000" w:themeColor="text1"/>
                <w:sz w:val="28"/>
                <w:szCs w:val="28"/>
                <w:lang w:val="en-ZA"/>
              </w:rPr>
            </w:pPr>
            <w:r w:rsidRPr="001A15FB">
              <w:rPr>
                <w:b/>
                <w:color w:val="000000" w:themeColor="text1"/>
                <w:sz w:val="28"/>
                <w:szCs w:val="28"/>
                <w:lang w:val="en-ZA"/>
              </w:rPr>
              <w:t>PARTIES</w:t>
            </w:r>
          </w:p>
        </w:tc>
        <w:tc>
          <w:tcPr>
            <w:tcW w:w="3155" w:type="dxa"/>
            <w:tcBorders>
              <w:top w:val="single" w:sz="4" w:space="0" w:color="auto"/>
              <w:left w:val="single" w:sz="4" w:space="0" w:color="auto"/>
              <w:bottom w:val="single" w:sz="4" w:space="0" w:color="auto"/>
              <w:right w:val="single" w:sz="4" w:space="0" w:color="auto"/>
            </w:tcBorders>
          </w:tcPr>
          <w:p w:rsidR="00562E36" w:rsidRPr="001A15FB" w:rsidRDefault="00562E36" w:rsidP="00B01E0D">
            <w:pPr>
              <w:tabs>
                <w:tab w:val="left" w:pos="2295"/>
              </w:tabs>
              <w:jc w:val="center"/>
              <w:rPr>
                <w:b/>
                <w:color w:val="000000" w:themeColor="text1"/>
                <w:sz w:val="28"/>
                <w:szCs w:val="28"/>
                <w:lang w:val="en-ZA"/>
              </w:rPr>
            </w:pPr>
            <w:r w:rsidRPr="001A15FB">
              <w:rPr>
                <w:b/>
                <w:color w:val="000000" w:themeColor="text1"/>
                <w:sz w:val="28"/>
                <w:szCs w:val="28"/>
                <w:lang w:val="en-ZA"/>
              </w:rPr>
              <w:t>CASE NUMBER</w:t>
            </w:r>
          </w:p>
        </w:tc>
        <w:tc>
          <w:tcPr>
            <w:tcW w:w="1530" w:type="dxa"/>
            <w:tcBorders>
              <w:top w:val="single" w:sz="4" w:space="0" w:color="auto"/>
              <w:left w:val="single" w:sz="4" w:space="0" w:color="auto"/>
              <w:bottom w:val="single" w:sz="4" w:space="0" w:color="auto"/>
              <w:right w:val="single" w:sz="4" w:space="0" w:color="auto"/>
            </w:tcBorders>
          </w:tcPr>
          <w:p w:rsidR="00562E36" w:rsidRPr="001A15FB" w:rsidRDefault="00562E36" w:rsidP="00B01E0D">
            <w:pPr>
              <w:tabs>
                <w:tab w:val="left" w:pos="2295"/>
              </w:tabs>
              <w:jc w:val="center"/>
              <w:rPr>
                <w:b/>
                <w:color w:val="000000" w:themeColor="text1"/>
                <w:sz w:val="28"/>
                <w:szCs w:val="28"/>
                <w:lang w:val="en-ZA"/>
              </w:rPr>
            </w:pPr>
          </w:p>
        </w:tc>
      </w:tr>
      <w:tr w:rsidR="00562E36" w:rsidRPr="00E35262" w:rsidTr="00B01E0D">
        <w:trPr>
          <w:trHeight w:val="1067"/>
        </w:trPr>
        <w:tc>
          <w:tcPr>
            <w:tcW w:w="720" w:type="dxa"/>
            <w:tcBorders>
              <w:top w:val="single" w:sz="4" w:space="0" w:color="auto"/>
              <w:left w:val="single" w:sz="4" w:space="0" w:color="auto"/>
              <w:bottom w:val="single" w:sz="4" w:space="0" w:color="auto"/>
              <w:right w:val="single" w:sz="4" w:space="0" w:color="auto"/>
            </w:tcBorders>
          </w:tcPr>
          <w:p w:rsidR="00562E36" w:rsidRPr="00D93273" w:rsidRDefault="00562E36" w:rsidP="00B01E0D">
            <w:pPr>
              <w:rPr>
                <w:sz w:val="24"/>
                <w:szCs w:val="24"/>
                <w:lang w:val="en-ZA"/>
              </w:rPr>
            </w:pPr>
            <w:r>
              <w:rPr>
                <w:sz w:val="24"/>
                <w:szCs w:val="24"/>
                <w:lang w:val="en-ZA"/>
              </w:rPr>
              <w:t>1.</w:t>
            </w:r>
          </w:p>
        </w:tc>
        <w:tc>
          <w:tcPr>
            <w:tcW w:w="8905" w:type="dxa"/>
            <w:tcBorders>
              <w:top w:val="single" w:sz="4" w:space="0" w:color="auto"/>
              <w:left w:val="single" w:sz="4" w:space="0" w:color="auto"/>
              <w:bottom w:val="single" w:sz="4" w:space="0" w:color="auto"/>
              <w:right w:val="single" w:sz="4" w:space="0" w:color="auto"/>
            </w:tcBorders>
          </w:tcPr>
          <w:p w:rsidR="00562E36" w:rsidRPr="001A00E5" w:rsidRDefault="00562E36" w:rsidP="00B01E0D">
            <w:pPr>
              <w:tabs>
                <w:tab w:val="left" w:pos="5385"/>
              </w:tabs>
              <w:rPr>
                <w:sz w:val="24"/>
                <w:szCs w:val="24"/>
              </w:rPr>
            </w:pPr>
            <w:r w:rsidRPr="001A00E5">
              <w:rPr>
                <w:sz w:val="24"/>
                <w:szCs w:val="24"/>
              </w:rPr>
              <w:t>ABSA HOME LOANS GUARANTEE COMPANY (RF) PROPRIETARY L</w:t>
            </w:r>
            <w:r w:rsidR="00C9785B">
              <w:rPr>
                <w:sz w:val="24"/>
                <w:szCs w:val="24"/>
              </w:rPr>
              <w:t xml:space="preserve">IMITED v. SOLOMON THEMBA MOSAI </w:t>
            </w:r>
            <w:r w:rsidRPr="001A00E5">
              <w:rPr>
                <w:sz w:val="24"/>
                <w:szCs w:val="24"/>
              </w:rPr>
              <w:tab/>
            </w:r>
            <w:r w:rsidRPr="001A00E5">
              <w:rPr>
                <w:sz w:val="24"/>
                <w:szCs w:val="24"/>
              </w:rPr>
              <w:tab/>
            </w:r>
          </w:p>
          <w:p w:rsidR="00562E36" w:rsidRPr="001E52D8" w:rsidRDefault="00C9785B" w:rsidP="00B01E0D">
            <w:pPr>
              <w:tabs>
                <w:tab w:val="left" w:pos="5385"/>
              </w:tabs>
              <w:rPr>
                <w:sz w:val="24"/>
                <w:szCs w:val="24"/>
              </w:rPr>
            </w:pPr>
            <w:r>
              <w:rPr>
                <w:sz w:val="24"/>
                <w:szCs w:val="24"/>
              </w:rPr>
              <w:tab/>
            </w:r>
            <w:r>
              <w:rPr>
                <w:sz w:val="24"/>
                <w:szCs w:val="24"/>
              </w:rPr>
              <w:tab/>
            </w:r>
            <w:r w:rsidR="00562E36">
              <w:rPr>
                <w:sz w:val="24"/>
                <w:szCs w:val="24"/>
              </w:rPr>
              <w:tab/>
            </w:r>
            <w:r w:rsidR="00562E36" w:rsidRPr="001A00E5">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A71F9C" w:rsidRDefault="00562E36" w:rsidP="00B01E0D">
            <w:pPr>
              <w:tabs>
                <w:tab w:val="left" w:pos="2295"/>
              </w:tabs>
              <w:rPr>
                <w:sz w:val="24"/>
                <w:szCs w:val="24"/>
                <w:lang w:val="en-ZA"/>
              </w:rPr>
            </w:pPr>
            <w:r w:rsidRPr="001A00E5">
              <w:rPr>
                <w:sz w:val="24"/>
                <w:szCs w:val="24"/>
                <w:lang w:val="en-ZA"/>
              </w:rPr>
              <w:t>2022-033160</w:t>
            </w: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485"/>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2.</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A00E5">
              <w:rPr>
                <w:sz w:val="24"/>
                <w:szCs w:val="24"/>
              </w:rPr>
              <w:t>CATHERINE ALICE HAYES N.O OBO FN MNTUNGWA V. ROAD ACCIDENT F</w:t>
            </w:r>
            <w:r>
              <w:rPr>
                <w:sz w:val="24"/>
                <w:szCs w:val="24"/>
              </w:rPr>
              <w:t>UND</w:t>
            </w:r>
          </w:p>
          <w:p w:rsidR="00562E36" w:rsidRPr="00E35262" w:rsidRDefault="00562E36" w:rsidP="00B01E0D">
            <w:pPr>
              <w:tabs>
                <w:tab w:val="left" w:pos="2295"/>
              </w:tabs>
              <w:rPr>
                <w:sz w:val="24"/>
                <w:szCs w:val="24"/>
              </w:rPr>
            </w:pPr>
            <w:r w:rsidRPr="001A00E5">
              <w:rPr>
                <w:sz w:val="24"/>
                <w:szCs w:val="24"/>
              </w:rPr>
              <w:t xml:space="preserve"> </w:t>
            </w:r>
          </w:p>
        </w:tc>
        <w:tc>
          <w:tcPr>
            <w:tcW w:w="315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lang w:val="en-ZA"/>
              </w:rPr>
            </w:pPr>
            <w:r w:rsidRPr="001A00E5">
              <w:rPr>
                <w:sz w:val="24"/>
                <w:szCs w:val="24"/>
                <w:lang w:val="en-ZA"/>
              </w:rPr>
              <w:t xml:space="preserve">2023-129840 </w:t>
            </w: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1007"/>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lastRenderedPageBreak/>
              <w:t>3.</w:t>
            </w:r>
          </w:p>
        </w:tc>
        <w:tc>
          <w:tcPr>
            <w:tcW w:w="890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rPr>
            </w:pPr>
            <w:r w:rsidRPr="001A00E5">
              <w:rPr>
                <w:sz w:val="24"/>
                <w:szCs w:val="24"/>
              </w:rPr>
              <w:t>BRIDGE TAXI FINANCE NO 06 (PTY) LTD V. K</w:t>
            </w:r>
            <w:r>
              <w:rPr>
                <w:sz w:val="24"/>
                <w:szCs w:val="24"/>
              </w:rPr>
              <w:t xml:space="preserve">GOSIMOLAO; ITUMELENG, CHALORD </w:t>
            </w:r>
          </w:p>
        </w:tc>
        <w:tc>
          <w:tcPr>
            <w:tcW w:w="315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lang w:val="en-ZA"/>
              </w:rPr>
            </w:pPr>
            <w:r w:rsidRPr="001A00E5">
              <w:rPr>
                <w:sz w:val="24"/>
                <w:szCs w:val="24"/>
                <w:lang w:val="en-ZA"/>
              </w:rPr>
              <w:t xml:space="preserve">2023-127453 </w:t>
            </w: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593"/>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Pr>
                <w:b/>
                <w:sz w:val="24"/>
                <w:szCs w:val="24"/>
                <w:lang w:val="en-ZA"/>
              </w:rPr>
              <w:t>4.</w:t>
            </w:r>
          </w:p>
        </w:tc>
        <w:tc>
          <w:tcPr>
            <w:tcW w:w="890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rPr>
            </w:pPr>
            <w:r w:rsidRPr="001A00E5">
              <w:rPr>
                <w:sz w:val="24"/>
                <w:szCs w:val="24"/>
              </w:rPr>
              <w:t xml:space="preserve">BODY CORPORATE OF VALLEYVIEW CENTRE V. QUEEN NEW YORK COSMETIC (PTY) LTD </w:t>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sidRPr="001A00E5">
              <w:rPr>
                <w:sz w:val="24"/>
                <w:szCs w:val="24"/>
                <w:lang w:val="en-ZA"/>
              </w:rPr>
              <w:t>2023-070664</w:t>
            </w:r>
          </w:p>
          <w:p w:rsidR="00562E36" w:rsidRPr="00E35262" w:rsidRDefault="00562E36" w:rsidP="00B01E0D">
            <w:pPr>
              <w:tabs>
                <w:tab w:val="left" w:pos="2295"/>
              </w:tabs>
              <w:rPr>
                <w:sz w:val="24"/>
                <w:szCs w:val="24"/>
                <w:lang w:val="en-ZA"/>
              </w:rPr>
            </w:pP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128"/>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5.</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A00E5">
              <w:rPr>
                <w:sz w:val="24"/>
                <w:szCs w:val="24"/>
              </w:rPr>
              <w:t xml:space="preserve">BARRON TRADING (PTY) LTD V. TT PROJECT MANAGEMENT (PTY) LTD </w:t>
            </w:r>
          </w:p>
          <w:p w:rsidR="00562E36" w:rsidRPr="00FA6098"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A71F9C" w:rsidRDefault="00562E36" w:rsidP="00B01E0D">
            <w:pPr>
              <w:tabs>
                <w:tab w:val="left" w:pos="2295"/>
              </w:tabs>
              <w:rPr>
                <w:sz w:val="24"/>
                <w:szCs w:val="24"/>
                <w:lang w:val="en-ZA"/>
              </w:rPr>
            </w:pPr>
            <w:r w:rsidRPr="001A00E5">
              <w:rPr>
                <w:sz w:val="24"/>
                <w:szCs w:val="24"/>
                <w:lang w:val="en-ZA"/>
              </w:rPr>
              <w:t>2023-125653</w:t>
            </w: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863"/>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6.</w:t>
            </w:r>
          </w:p>
        </w:tc>
        <w:tc>
          <w:tcPr>
            <w:tcW w:w="8905" w:type="dxa"/>
            <w:tcBorders>
              <w:top w:val="single" w:sz="4" w:space="0" w:color="auto"/>
              <w:left w:val="single" w:sz="4" w:space="0" w:color="auto"/>
              <w:bottom w:val="single" w:sz="4" w:space="0" w:color="auto"/>
              <w:right w:val="single" w:sz="4" w:space="0" w:color="auto"/>
            </w:tcBorders>
          </w:tcPr>
          <w:p w:rsidR="00562E36" w:rsidRPr="00FA6098" w:rsidRDefault="00562E36" w:rsidP="00B01E0D">
            <w:pPr>
              <w:tabs>
                <w:tab w:val="left" w:pos="5385"/>
              </w:tabs>
              <w:rPr>
                <w:sz w:val="24"/>
                <w:szCs w:val="24"/>
              </w:rPr>
            </w:pPr>
            <w:r w:rsidRPr="001A00E5">
              <w:rPr>
                <w:sz w:val="24"/>
                <w:szCs w:val="24"/>
              </w:rPr>
              <w:t xml:space="preserve">BADENHORST ST. CLAIRE COOPER N.O CHAVONNNES V. NORTHCLIFF RIDGE HOMEOWNERS ASSOCIATION </w:t>
            </w: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1A00E5">
              <w:rPr>
                <w:sz w:val="24"/>
                <w:szCs w:val="24"/>
                <w:lang w:val="en-ZA"/>
              </w:rPr>
              <w:t>2023-126435</w:t>
            </w:r>
          </w:p>
        </w:tc>
        <w:tc>
          <w:tcPr>
            <w:tcW w:w="1530" w:type="dxa"/>
            <w:tcBorders>
              <w:top w:val="single" w:sz="4" w:space="0" w:color="auto"/>
              <w:left w:val="single" w:sz="4" w:space="0" w:color="auto"/>
              <w:bottom w:val="single" w:sz="4" w:space="0" w:color="auto"/>
              <w:right w:val="single" w:sz="4" w:space="0" w:color="auto"/>
            </w:tcBorders>
          </w:tcPr>
          <w:p w:rsidR="00562E36" w:rsidRPr="00DB0D3F" w:rsidRDefault="00562E36" w:rsidP="00B01E0D">
            <w:pPr>
              <w:tabs>
                <w:tab w:val="left" w:pos="2295"/>
              </w:tabs>
              <w:rPr>
                <w:sz w:val="24"/>
                <w:szCs w:val="24"/>
                <w:lang w:val="en-ZA"/>
              </w:rPr>
            </w:pPr>
          </w:p>
        </w:tc>
      </w:tr>
      <w:tr w:rsidR="00562E36" w:rsidRPr="00E35262" w:rsidTr="00B01E0D">
        <w:trPr>
          <w:trHeight w:val="1043"/>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7.</w:t>
            </w:r>
          </w:p>
        </w:tc>
        <w:tc>
          <w:tcPr>
            <w:tcW w:w="8905" w:type="dxa"/>
            <w:tcBorders>
              <w:top w:val="single" w:sz="4" w:space="0" w:color="auto"/>
              <w:left w:val="single" w:sz="4" w:space="0" w:color="auto"/>
              <w:bottom w:val="single" w:sz="4" w:space="0" w:color="auto"/>
              <w:right w:val="single" w:sz="4" w:space="0" w:color="auto"/>
            </w:tcBorders>
          </w:tcPr>
          <w:p w:rsidR="00562E36" w:rsidRPr="001D34FC" w:rsidRDefault="00562E36" w:rsidP="00B01E0D">
            <w:pPr>
              <w:tabs>
                <w:tab w:val="left" w:pos="2295"/>
              </w:tabs>
              <w:rPr>
                <w:sz w:val="24"/>
                <w:szCs w:val="24"/>
              </w:rPr>
            </w:pPr>
            <w:r w:rsidRPr="001A00E5">
              <w:rPr>
                <w:sz w:val="24"/>
                <w:szCs w:val="24"/>
              </w:rPr>
              <w:t xml:space="preserve">ANTHONY JOHN MICHAEL V. TYRAN VAN LIESHOUT </w:t>
            </w: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1A00E5">
              <w:rPr>
                <w:sz w:val="24"/>
                <w:szCs w:val="24"/>
                <w:lang w:val="en-ZA"/>
              </w:rPr>
              <w:t>2023-064617</w:t>
            </w:r>
          </w:p>
        </w:tc>
        <w:tc>
          <w:tcPr>
            <w:tcW w:w="1530" w:type="dxa"/>
            <w:tcBorders>
              <w:top w:val="single" w:sz="4" w:space="0" w:color="auto"/>
              <w:left w:val="single" w:sz="4" w:space="0" w:color="auto"/>
              <w:bottom w:val="single" w:sz="4" w:space="0" w:color="auto"/>
              <w:right w:val="single" w:sz="4" w:space="0" w:color="auto"/>
            </w:tcBorders>
          </w:tcPr>
          <w:p w:rsidR="00562E36" w:rsidRPr="0086344E" w:rsidRDefault="00562E36" w:rsidP="00B01E0D">
            <w:pPr>
              <w:tabs>
                <w:tab w:val="left" w:pos="2295"/>
              </w:tabs>
              <w:rPr>
                <w:sz w:val="24"/>
                <w:szCs w:val="24"/>
                <w:lang w:val="en-ZA"/>
              </w:rPr>
            </w:pPr>
          </w:p>
        </w:tc>
      </w:tr>
      <w:tr w:rsidR="00562E36" w:rsidRPr="00E35262" w:rsidTr="00B01E0D">
        <w:trPr>
          <w:trHeight w:val="374"/>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8.</w:t>
            </w:r>
          </w:p>
        </w:tc>
        <w:tc>
          <w:tcPr>
            <w:tcW w:w="8905" w:type="dxa"/>
            <w:tcBorders>
              <w:top w:val="single" w:sz="4" w:space="0" w:color="auto"/>
              <w:left w:val="single" w:sz="4" w:space="0" w:color="auto"/>
              <w:bottom w:val="single" w:sz="4" w:space="0" w:color="auto"/>
              <w:right w:val="single" w:sz="4" w:space="0" w:color="auto"/>
            </w:tcBorders>
          </w:tcPr>
          <w:p w:rsidR="00562E36" w:rsidRPr="001A00E5" w:rsidRDefault="00562E36" w:rsidP="00B01E0D">
            <w:pPr>
              <w:tabs>
                <w:tab w:val="left" w:pos="2295"/>
              </w:tabs>
              <w:rPr>
                <w:color w:val="000000" w:themeColor="text1"/>
                <w:sz w:val="24"/>
                <w:szCs w:val="24"/>
                <w:lang w:val="en-ZA"/>
              </w:rPr>
            </w:pPr>
            <w:r w:rsidRPr="001A00E5">
              <w:rPr>
                <w:color w:val="000000" w:themeColor="text1"/>
                <w:sz w:val="24"/>
                <w:szCs w:val="24"/>
                <w:lang w:val="en-ZA"/>
              </w:rPr>
              <w:t>ACCELERATE PROPERTY FUND LIMITED V. GERHARDUS THEODORUS DANIEL HOLTZHAUZEN N.O</w:t>
            </w:r>
            <w:r w:rsidRPr="001A00E5">
              <w:rPr>
                <w:color w:val="000000" w:themeColor="text1"/>
                <w:sz w:val="24"/>
                <w:szCs w:val="24"/>
                <w:lang w:val="en-ZA"/>
              </w:rPr>
              <w:tab/>
            </w:r>
          </w:p>
          <w:p w:rsidR="00562E36" w:rsidRPr="003A1FE2" w:rsidRDefault="00562E36" w:rsidP="00B01E0D">
            <w:pPr>
              <w:tabs>
                <w:tab w:val="left" w:pos="2295"/>
              </w:tabs>
              <w:rPr>
                <w:color w:val="000000" w:themeColor="text1"/>
                <w:sz w:val="24"/>
                <w:szCs w:val="24"/>
                <w:lang w:val="en-ZA"/>
              </w:rPr>
            </w:pPr>
          </w:p>
        </w:tc>
        <w:tc>
          <w:tcPr>
            <w:tcW w:w="3155" w:type="dxa"/>
            <w:tcBorders>
              <w:top w:val="single" w:sz="4" w:space="0" w:color="auto"/>
              <w:left w:val="single" w:sz="4" w:space="0" w:color="auto"/>
              <w:bottom w:val="single" w:sz="4" w:space="0" w:color="auto"/>
              <w:right w:val="single" w:sz="4" w:space="0" w:color="auto"/>
            </w:tcBorders>
          </w:tcPr>
          <w:p w:rsidR="00562E36" w:rsidRPr="003A1FE2" w:rsidRDefault="00562E36" w:rsidP="00B01E0D">
            <w:pPr>
              <w:tabs>
                <w:tab w:val="left" w:pos="2295"/>
              </w:tabs>
              <w:rPr>
                <w:color w:val="000000" w:themeColor="text1"/>
                <w:sz w:val="24"/>
                <w:szCs w:val="24"/>
                <w:lang w:val="en-ZA"/>
              </w:rPr>
            </w:pPr>
            <w:r w:rsidRPr="001A00E5">
              <w:rPr>
                <w:color w:val="000000" w:themeColor="text1"/>
                <w:sz w:val="24"/>
                <w:szCs w:val="24"/>
                <w:lang w:val="en-ZA"/>
              </w:rPr>
              <w:t>2023-130573</w:t>
            </w:r>
          </w:p>
        </w:tc>
        <w:tc>
          <w:tcPr>
            <w:tcW w:w="1530" w:type="dxa"/>
            <w:tcBorders>
              <w:top w:val="single" w:sz="4" w:space="0" w:color="auto"/>
              <w:left w:val="single" w:sz="4" w:space="0" w:color="auto"/>
              <w:bottom w:val="single" w:sz="4" w:space="0" w:color="auto"/>
              <w:right w:val="single" w:sz="4" w:space="0" w:color="auto"/>
            </w:tcBorders>
          </w:tcPr>
          <w:p w:rsidR="00562E36" w:rsidRPr="00704544" w:rsidRDefault="00562E36" w:rsidP="00B01E0D">
            <w:pPr>
              <w:tabs>
                <w:tab w:val="left" w:pos="2295"/>
              </w:tabs>
              <w:rPr>
                <w:color w:val="000000" w:themeColor="text1"/>
                <w:sz w:val="24"/>
                <w:szCs w:val="24"/>
                <w:lang w:val="en-ZA"/>
              </w:rPr>
            </w:pPr>
          </w:p>
        </w:tc>
      </w:tr>
      <w:tr w:rsidR="00562E36" w:rsidRPr="00E35262" w:rsidTr="00B01E0D">
        <w:trPr>
          <w:trHeight w:val="70"/>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9.</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r w:rsidRPr="001A00E5">
              <w:rPr>
                <w:color w:val="000000" w:themeColor="text1"/>
                <w:sz w:val="24"/>
                <w:szCs w:val="24"/>
                <w:lang w:val="en-ZA"/>
              </w:rPr>
              <w:t>ALWYN JOHANNES MULLER v. PRAKASH DAMBA</w:t>
            </w:r>
          </w:p>
          <w:p w:rsidR="00562E36" w:rsidRPr="003A1FE2" w:rsidRDefault="00562E36" w:rsidP="00B01E0D">
            <w:pPr>
              <w:tabs>
                <w:tab w:val="left" w:pos="2295"/>
              </w:tabs>
              <w:rPr>
                <w:color w:val="000000" w:themeColor="text1"/>
                <w:sz w:val="24"/>
                <w:szCs w:val="24"/>
                <w:lang w:val="en-ZA"/>
              </w:rPr>
            </w:pPr>
            <w:r w:rsidRPr="001A00E5">
              <w:rPr>
                <w:color w:val="000000" w:themeColor="text1"/>
                <w:sz w:val="24"/>
                <w:szCs w:val="24"/>
                <w:lang w:val="en-ZA"/>
              </w:rPr>
              <w:tab/>
            </w: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1A00E5">
              <w:rPr>
                <w:color w:val="000000" w:themeColor="text1"/>
                <w:sz w:val="24"/>
                <w:szCs w:val="24"/>
                <w:lang w:val="en-ZA"/>
              </w:rPr>
              <w:t>2023-084417</w:t>
            </w:r>
          </w:p>
        </w:tc>
        <w:tc>
          <w:tcPr>
            <w:tcW w:w="1530" w:type="dxa"/>
            <w:tcBorders>
              <w:top w:val="single" w:sz="4" w:space="0" w:color="auto"/>
              <w:left w:val="single" w:sz="4" w:space="0" w:color="auto"/>
              <w:bottom w:val="single" w:sz="4" w:space="0" w:color="auto"/>
              <w:right w:val="single" w:sz="4" w:space="0" w:color="auto"/>
            </w:tcBorders>
          </w:tcPr>
          <w:p w:rsidR="00562E36" w:rsidRPr="00704544" w:rsidRDefault="00562E36" w:rsidP="00B01E0D">
            <w:pPr>
              <w:tabs>
                <w:tab w:val="left" w:pos="2295"/>
              </w:tabs>
              <w:rPr>
                <w:color w:val="000000" w:themeColor="text1"/>
                <w:sz w:val="24"/>
                <w:szCs w:val="24"/>
                <w:lang w:val="en-ZA"/>
              </w:rPr>
            </w:pPr>
          </w:p>
        </w:tc>
      </w:tr>
      <w:tr w:rsidR="00562E36" w:rsidRPr="00E35262" w:rsidTr="00B01E0D">
        <w:trPr>
          <w:trHeight w:val="557"/>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10.</w:t>
            </w:r>
          </w:p>
        </w:tc>
        <w:tc>
          <w:tcPr>
            <w:tcW w:w="8905" w:type="dxa"/>
            <w:tcBorders>
              <w:top w:val="single" w:sz="4" w:space="0" w:color="auto"/>
              <w:left w:val="single" w:sz="4" w:space="0" w:color="auto"/>
              <w:bottom w:val="single" w:sz="4" w:space="0" w:color="auto"/>
              <w:right w:val="single" w:sz="4" w:space="0" w:color="auto"/>
            </w:tcBorders>
          </w:tcPr>
          <w:p w:rsidR="00562E36" w:rsidRPr="001A00E5" w:rsidRDefault="00C9785B" w:rsidP="00B01E0D">
            <w:pPr>
              <w:tabs>
                <w:tab w:val="left" w:pos="2295"/>
              </w:tabs>
              <w:rPr>
                <w:sz w:val="24"/>
                <w:szCs w:val="24"/>
              </w:rPr>
            </w:pPr>
            <w:r w:rsidRPr="001A00E5">
              <w:rPr>
                <w:sz w:val="24"/>
                <w:szCs w:val="24"/>
              </w:rPr>
              <w:t>AFHCO HOLDINGS (PTY) LTD V. SESIPHELELE SIYABONGA MASONDO</w:t>
            </w:r>
            <w:r w:rsidRPr="001A00E5">
              <w:rPr>
                <w:sz w:val="24"/>
                <w:szCs w:val="24"/>
              </w:rPr>
              <w:tab/>
            </w:r>
          </w:p>
          <w:p w:rsidR="00562E36" w:rsidRPr="00C720FA"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1A00E5">
              <w:rPr>
                <w:sz w:val="24"/>
                <w:szCs w:val="24"/>
                <w:lang w:val="en-ZA"/>
              </w:rPr>
              <w:t>2023-125815</w:t>
            </w:r>
          </w:p>
        </w:tc>
        <w:tc>
          <w:tcPr>
            <w:tcW w:w="1530" w:type="dxa"/>
            <w:tcBorders>
              <w:top w:val="single" w:sz="4" w:space="0" w:color="auto"/>
              <w:left w:val="single" w:sz="4" w:space="0" w:color="auto"/>
              <w:bottom w:val="single" w:sz="4" w:space="0" w:color="auto"/>
              <w:right w:val="single" w:sz="4" w:space="0" w:color="auto"/>
            </w:tcBorders>
          </w:tcPr>
          <w:p w:rsidR="00562E36" w:rsidRPr="00704544" w:rsidRDefault="00562E36" w:rsidP="00B01E0D">
            <w:pPr>
              <w:tabs>
                <w:tab w:val="left" w:pos="2295"/>
              </w:tabs>
              <w:rPr>
                <w:color w:val="000000" w:themeColor="text1"/>
                <w:sz w:val="24"/>
                <w:szCs w:val="24"/>
                <w:lang w:val="en-ZA"/>
              </w:rPr>
            </w:pPr>
          </w:p>
        </w:tc>
      </w:tr>
      <w:tr w:rsidR="00562E36" w:rsidRPr="00E35262" w:rsidTr="00B01E0D">
        <w:trPr>
          <w:trHeight w:val="1187"/>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lastRenderedPageBreak/>
              <w:t>11.</w:t>
            </w:r>
          </w:p>
        </w:tc>
        <w:tc>
          <w:tcPr>
            <w:tcW w:w="8905" w:type="dxa"/>
            <w:tcBorders>
              <w:top w:val="single" w:sz="4" w:space="0" w:color="auto"/>
              <w:left w:val="single" w:sz="4" w:space="0" w:color="auto"/>
              <w:bottom w:val="single" w:sz="4" w:space="0" w:color="auto"/>
              <w:right w:val="single" w:sz="4" w:space="0" w:color="auto"/>
            </w:tcBorders>
          </w:tcPr>
          <w:p w:rsidR="00562E36" w:rsidRPr="00F53CA3" w:rsidRDefault="00C9785B" w:rsidP="00B01E0D">
            <w:pPr>
              <w:tabs>
                <w:tab w:val="left" w:pos="2295"/>
              </w:tabs>
              <w:rPr>
                <w:color w:val="000000" w:themeColor="text1"/>
                <w:sz w:val="24"/>
                <w:szCs w:val="24"/>
                <w:lang w:val="en-ZA"/>
              </w:rPr>
            </w:pPr>
            <w:r w:rsidRPr="001A00E5">
              <w:rPr>
                <w:color w:val="000000" w:themeColor="text1"/>
                <w:sz w:val="24"/>
                <w:szCs w:val="24"/>
                <w:lang w:val="en-ZA"/>
              </w:rPr>
              <w:t xml:space="preserve">AFHCO LIFESTYLE (PTY) LTD V. AUBREY KHOBA </w:t>
            </w:r>
          </w:p>
        </w:tc>
        <w:tc>
          <w:tcPr>
            <w:tcW w:w="3155" w:type="dxa"/>
            <w:tcBorders>
              <w:top w:val="single" w:sz="4" w:space="0" w:color="auto"/>
              <w:left w:val="single" w:sz="4" w:space="0" w:color="auto"/>
              <w:bottom w:val="single" w:sz="4" w:space="0" w:color="auto"/>
              <w:right w:val="single" w:sz="4" w:space="0" w:color="auto"/>
            </w:tcBorders>
          </w:tcPr>
          <w:p w:rsidR="00562E36" w:rsidRPr="003A1FE2" w:rsidRDefault="00562E36" w:rsidP="00B01E0D">
            <w:pPr>
              <w:tabs>
                <w:tab w:val="left" w:pos="2295"/>
              </w:tabs>
              <w:rPr>
                <w:color w:val="000000" w:themeColor="text1"/>
                <w:sz w:val="24"/>
                <w:szCs w:val="24"/>
                <w:lang w:val="en-ZA"/>
              </w:rPr>
            </w:pPr>
            <w:r w:rsidRPr="001A00E5">
              <w:rPr>
                <w:color w:val="000000" w:themeColor="text1"/>
                <w:sz w:val="24"/>
                <w:szCs w:val="24"/>
                <w:lang w:val="en-ZA"/>
              </w:rPr>
              <w:t>2023-127272</w:t>
            </w:r>
          </w:p>
        </w:tc>
        <w:tc>
          <w:tcPr>
            <w:tcW w:w="1530" w:type="dxa"/>
            <w:tcBorders>
              <w:top w:val="single" w:sz="4" w:space="0" w:color="auto"/>
              <w:left w:val="single" w:sz="4" w:space="0" w:color="auto"/>
              <w:bottom w:val="single" w:sz="4" w:space="0" w:color="auto"/>
              <w:right w:val="single" w:sz="4" w:space="0" w:color="auto"/>
            </w:tcBorders>
          </w:tcPr>
          <w:p w:rsidR="00562E36" w:rsidRPr="00704544" w:rsidRDefault="00562E36" w:rsidP="00B01E0D">
            <w:pPr>
              <w:tabs>
                <w:tab w:val="left" w:pos="2295"/>
              </w:tabs>
              <w:rPr>
                <w:sz w:val="24"/>
                <w:szCs w:val="24"/>
                <w:lang w:val="en-ZA"/>
              </w:rPr>
            </w:pPr>
          </w:p>
        </w:tc>
      </w:tr>
      <w:tr w:rsidR="00562E36" w:rsidRPr="00E35262" w:rsidTr="00B01E0D">
        <w:trPr>
          <w:trHeight w:val="374"/>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12.</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326977">
              <w:rPr>
                <w:sz w:val="24"/>
                <w:szCs w:val="24"/>
              </w:rPr>
              <w:t>NEDBANK LIMITED v. JOEL FEREKANANG MOKOENA N.O.</w:t>
            </w:r>
          </w:p>
          <w:p w:rsidR="00562E36" w:rsidRPr="00E35262" w:rsidRDefault="00562E36" w:rsidP="00B01E0D">
            <w:pPr>
              <w:tabs>
                <w:tab w:val="left" w:pos="2295"/>
              </w:tabs>
              <w:rPr>
                <w:sz w:val="24"/>
                <w:szCs w:val="24"/>
              </w:rPr>
            </w:pP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lang w:val="en-ZA"/>
              </w:rPr>
            </w:pPr>
            <w:r w:rsidRPr="00A36B3C">
              <w:rPr>
                <w:sz w:val="24"/>
                <w:szCs w:val="24"/>
                <w:lang w:val="en-ZA"/>
              </w:rPr>
              <w:t>2023-128058</w:t>
            </w:r>
          </w:p>
        </w:tc>
        <w:tc>
          <w:tcPr>
            <w:tcW w:w="1530" w:type="dxa"/>
            <w:tcBorders>
              <w:top w:val="single" w:sz="4" w:space="0" w:color="auto"/>
              <w:left w:val="single" w:sz="4" w:space="0" w:color="auto"/>
              <w:bottom w:val="single" w:sz="4" w:space="0" w:color="auto"/>
              <w:right w:val="single" w:sz="4" w:space="0" w:color="auto"/>
            </w:tcBorders>
          </w:tcPr>
          <w:p w:rsidR="00562E36" w:rsidRPr="00704544" w:rsidRDefault="00562E36" w:rsidP="00B01E0D">
            <w:pPr>
              <w:tabs>
                <w:tab w:val="left" w:pos="2295"/>
              </w:tabs>
              <w:rPr>
                <w:sz w:val="24"/>
                <w:szCs w:val="24"/>
              </w:rPr>
            </w:pPr>
          </w:p>
        </w:tc>
      </w:tr>
      <w:tr w:rsidR="00562E36" w:rsidRPr="00E35262" w:rsidTr="00B01E0D">
        <w:trPr>
          <w:trHeight w:val="485"/>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13.</w:t>
            </w:r>
          </w:p>
        </w:tc>
        <w:tc>
          <w:tcPr>
            <w:tcW w:w="8905" w:type="dxa"/>
            <w:tcBorders>
              <w:top w:val="single" w:sz="4" w:space="0" w:color="auto"/>
              <w:left w:val="single" w:sz="4" w:space="0" w:color="auto"/>
              <w:bottom w:val="single" w:sz="4" w:space="0" w:color="auto"/>
              <w:right w:val="single" w:sz="4" w:space="0" w:color="auto"/>
            </w:tcBorders>
          </w:tcPr>
          <w:p w:rsidR="00562E36" w:rsidRPr="00326977" w:rsidRDefault="00562E36" w:rsidP="00B01E0D">
            <w:pPr>
              <w:tabs>
                <w:tab w:val="left" w:pos="2295"/>
              </w:tabs>
              <w:rPr>
                <w:sz w:val="24"/>
                <w:szCs w:val="24"/>
              </w:rPr>
            </w:pPr>
            <w:r w:rsidRPr="00326977">
              <w:rPr>
                <w:sz w:val="24"/>
                <w:szCs w:val="24"/>
              </w:rPr>
              <w:t>NEDBANK LIMITED v. MPHO ANDREW MANGAKENG</w:t>
            </w:r>
            <w:r w:rsidRPr="00326977">
              <w:rPr>
                <w:sz w:val="24"/>
                <w:szCs w:val="24"/>
              </w:rPr>
              <w:tab/>
            </w:r>
          </w:p>
          <w:p w:rsidR="00562E36" w:rsidRPr="00E35262" w:rsidRDefault="00562E36" w:rsidP="00B01E0D">
            <w:pPr>
              <w:tabs>
                <w:tab w:val="left" w:pos="2295"/>
              </w:tabs>
              <w:rPr>
                <w:sz w:val="24"/>
                <w:szCs w:val="24"/>
              </w:rPr>
            </w:pPr>
            <w:r>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lang w:val="en-ZA"/>
              </w:rPr>
            </w:pPr>
            <w:r w:rsidRPr="00A36B3C">
              <w:rPr>
                <w:sz w:val="24"/>
                <w:szCs w:val="24"/>
                <w:lang w:val="en-ZA"/>
              </w:rPr>
              <w:t>2023-114621</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494"/>
        </w:trPr>
        <w:tc>
          <w:tcPr>
            <w:tcW w:w="720" w:type="dxa"/>
            <w:tcBorders>
              <w:top w:val="single" w:sz="4" w:space="0" w:color="auto"/>
              <w:left w:val="single" w:sz="4" w:space="0" w:color="auto"/>
              <w:bottom w:val="single" w:sz="4" w:space="0" w:color="auto"/>
              <w:right w:val="single" w:sz="4" w:space="0" w:color="auto"/>
            </w:tcBorders>
            <w:hideMark/>
          </w:tcPr>
          <w:p w:rsidR="00562E36" w:rsidRPr="007F1220" w:rsidRDefault="00562E36" w:rsidP="00B01E0D">
            <w:pPr>
              <w:tabs>
                <w:tab w:val="left" w:pos="2295"/>
              </w:tabs>
              <w:rPr>
                <w:b/>
                <w:sz w:val="24"/>
                <w:szCs w:val="24"/>
                <w:lang w:val="en-ZA"/>
              </w:rPr>
            </w:pPr>
            <w:r w:rsidRPr="007F1220">
              <w:rPr>
                <w:b/>
                <w:sz w:val="24"/>
                <w:szCs w:val="24"/>
                <w:lang w:val="en-ZA"/>
              </w:rPr>
              <w:t>14.</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326977">
              <w:rPr>
                <w:sz w:val="24"/>
                <w:szCs w:val="24"/>
              </w:rPr>
              <w:t>NEW MARKET DEVELOPMENTS (PTY) LT</w:t>
            </w:r>
            <w:r>
              <w:rPr>
                <w:sz w:val="24"/>
                <w:szCs w:val="24"/>
              </w:rPr>
              <w:t xml:space="preserve">D v. ROYAL MD EVENTS (PTY) LTD </w:t>
            </w:r>
          </w:p>
          <w:p w:rsidR="00562E36" w:rsidRPr="00E35262" w:rsidRDefault="00562E36" w:rsidP="00B01E0D">
            <w:pPr>
              <w:tabs>
                <w:tab w:val="left" w:pos="2295"/>
              </w:tabs>
              <w:rPr>
                <w:sz w:val="24"/>
                <w:szCs w:val="24"/>
              </w:rPr>
            </w:pPr>
            <w:r w:rsidRPr="00326977">
              <w:rPr>
                <w:sz w:val="24"/>
                <w:szCs w:val="24"/>
              </w:rPr>
              <w:t xml:space="preserve"> </w:t>
            </w:r>
          </w:p>
        </w:tc>
        <w:tc>
          <w:tcPr>
            <w:tcW w:w="3155" w:type="dxa"/>
            <w:tcBorders>
              <w:top w:val="single" w:sz="4" w:space="0" w:color="auto"/>
              <w:left w:val="single" w:sz="4" w:space="0" w:color="auto"/>
              <w:bottom w:val="single" w:sz="4" w:space="0" w:color="auto"/>
              <w:right w:val="single" w:sz="4" w:space="0" w:color="auto"/>
            </w:tcBorders>
          </w:tcPr>
          <w:p w:rsidR="00562E36" w:rsidRPr="00E35262" w:rsidRDefault="00562E36" w:rsidP="00B01E0D">
            <w:pPr>
              <w:tabs>
                <w:tab w:val="left" w:pos="2295"/>
              </w:tabs>
              <w:rPr>
                <w:sz w:val="24"/>
                <w:szCs w:val="24"/>
                <w:lang w:val="en-ZA"/>
              </w:rPr>
            </w:pPr>
            <w:r w:rsidRPr="00A36B3C">
              <w:rPr>
                <w:sz w:val="24"/>
                <w:szCs w:val="24"/>
                <w:lang w:val="en-ZA"/>
              </w:rPr>
              <w:t xml:space="preserve">2023-129079 </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710"/>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Pr>
                <w:b/>
                <w:sz w:val="24"/>
                <w:szCs w:val="24"/>
                <w:lang w:val="en-ZA"/>
              </w:rPr>
              <w:t>15.</w:t>
            </w:r>
          </w:p>
        </w:tc>
        <w:tc>
          <w:tcPr>
            <w:tcW w:w="8905" w:type="dxa"/>
            <w:tcBorders>
              <w:top w:val="single" w:sz="4" w:space="0" w:color="auto"/>
              <w:left w:val="single" w:sz="4" w:space="0" w:color="auto"/>
              <w:bottom w:val="single" w:sz="4" w:space="0" w:color="auto"/>
              <w:right w:val="single" w:sz="4" w:space="0" w:color="auto"/>
            </w:tcBorders>
          </w:tcPr>
          <w:p w:rsidR="00562E36" w:rsidRPr="00A55D23" w:rsidRDefault="00562E36" w:rsidP="00B01E0D">
            <w:pPr>
              <w:tabs>
                <w:tab w:val="left" w:pos="2295"/>
              </w:tabs>
              <w:rPr>
                <w:color w:val="000000" w:themeColor="text1"/>
                <w:sz w:val="24"/>
                <w:szCs w:val="24"/>
                <w:lang w:val="en-ZA"/>
              </w:rPr>
            </w:pPr>
            <w:r w:rsidRPr="00326977">
              <w:rPr>
                <w:color w:val="000000" w:themeColor="text1"/>
                <w:sz w:val="24"/>
                <w:szCs w:val="24"/>
                <w:lang w:val="en-ZA"/>
              </w:rPr>
              <w:t xml:space="preserve">NEW MARKET DEVELOPMENTS (PTY) LTD v. INVELO BAKERY T/A THE HEALTH FOOD COMPANY (PTY) LTD </w:t>
            </w: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A36B3C">
              <w:rPr>
                <w:color w:val="000000" w:themeColor="text1"/>
                <w:sz w:val="24"/>
                <w:szCs w:val="24"/>
                <w:lang w:val="en-ZA"/>
              </w:rPr>
              <w:t>2023-129076</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1133"/>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16.</w:t>
            </w:r>
          </w:p>
        </w:tc>
        <w:tc>
          <w:tcPr>
            <w:tcW w:w="8905" w:type="dxa"/>
            <w:tcBorders>
              <w:top w:val="single" w:sz="4" w:space="0" w:color="auto"/>
              <w:left w:val="single" w:sz="4" w:space="0" w:color="auto"/>
              <w:bottom w:val="single" w:sz="4" w:space="0" w:color="auto"/>
              <w:right w:val="single" w:sz="4" w:space="0" w:color="auto"/>
            </w:tcBorders>
          </w:tcPr>
          <w:p w:rsidR="00562E36" w:rsidRPr="001D34FC" w:rsidRDefault="00562E36" w:rsidP="00B01E0D">
            <w:pPr>
              <w:tabs>
                <w:tab w:val="left" w:pos="2295"/>
              </w:tabs>
              <w:rPr>
                <w:sz w:val="24"/>
                <w:szCs w:val="24"/>
              </w:rPr>
            </w:pPr>
            <w:r w:rsidRPr="00326977">
              <w:rPr>
                <w:sz w:val="24"/>
                <w:szCs w:val="24"/>
              </w:rPr>
              <w:t>NEDBANK LIMITED v. WADZANAYI MERCY GUMIRO</w:t>
            </w:r>
            <w:r w:rsidRPr="00326977">
              <w:rPr>
                <w:sz w:val="24"/>
                <w:szCs w:val="24"/>
              </w:rPr>
              <w:tab/>
            </w: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A36B3C">
              <w:rPr>
                <w:sz w:val="24"/>
                <w:szCs w:val="24"/>
                <w:lang w:val="en-ZA"/>
              </w:rPr>
              <w:t>2023-093470</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494"/>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17.</w:t>
            </w:r>
          </w:p>
        </w:tc>
        <w:tc>
          <w:tcPr>
            <w:tcW w:w="8905" w:type="dxa"/>
            <w:tcBorders>
              <w:top w:val="single" w:sz="4" w:space="0" w:color="auto"/>
              <w:left w:val="single" w:sz="4" w:space="0" w:color="auto"/>
              <w:bottom w:val="single" w:sz="4" w:space="0" w:color="auto"/>
              <w:right w:val="single" w:sz="4" w:space="0" w:color="auto"/>
            </w:tcBorders>
          </w:tcPr>
          <w:p w:rsidR="00562E36" w:rsidRPr="00326977" w:rsidRDefault="00562E36" w:rsidP="00B01E0D">
            <w:pPr>
              <w:tabs>
                <w:tab w:val="left" w:pos="2295"/>
              </w:tabs>
              <w:rPr>
                <w:color w:val="000000" w:themeColor="text1"/>
                <w:sz w:val="24"/>
                <w:szCs w:val="24"/>
              </w:rPr>
            </w:pPr>
            <w:r w:rsidRPr="00326977">
              <w:rPr>
                <w:color w:val="000000" w:themeColor="text1"/>
                <w:sz w:val="24"/>
                <w:szCs w:val="24"/>
              </w:rPr>
              <w:t>NEDBANK LIMITED v. TEBOGO PATIENCE RAMPHALENG</w:t>
            </w:r>
            <w:r w:rsidRPr="00326977">
              <w:rPr>
                <w:color w:val="000000" w:themeColor="text1"/>
                <w:sz w:val="24"/>
                <w:szCs w:val="24"/>
              </w:rPr>
              <w:tab/>
            </w:r>
          </w:p>
          <w:p w:rsidR="00562E36" w:rsidRPr="005A614F" w:rsidRDefault="00562E36" w:rsidP="00B01E0D">
            <w:pPr>
              <w:tabs>
                <w:tab w:val="left" w:pos="2295"/>
              </w:tabs>
              <w:rPr>
                <w:color w:val="000000" w:themeColor="text1"/>
                <w:sz w:val="24"/>
                <w:szCs w:val="24"/>
                <w:lang w:val="en-ZA"/>
              </w:rPr>
            </w:pP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A36B3C">
              <w:rPr>
                <w:color w:val="000000" w:themeColor="text1"/>
                <w:sz w:val="24"/>
                <w:szCs w:val="24"/>
                <w:lang w:val="en-ZA"/>
              </w:rPr>
              <w:t>2023-089242</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1097"/>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18.</w:t>
            </w:r>
          </w:p>
        </w:tc>
        <w:tc>
          <w:tcPr>
            <w:tcW w:w="8905" w:type="dxa"/>
            <w:tcBorders>
              <w:top w:val="single" w:sz="4" w:space="0" w:color="auto"/>
              <w:left w:val="single" w:sz="4" w:space="0" w:color="auto"/>
              <w:bottom w:val="single" w:sz="4" w:space="0" w:color="auto"/>
              <w:right w:val="single" w:sz="4" w:space="0" w:color="auto"/>
            </w:tcBorders>
          </w:tcPr>
          <w:p w:rsidR="00562E36" w:rsidRPr="003D56A9" w:rsidRDefault="00562E36" w:rsidP="00B01E0D">
            <w:pPr>
              <w:tabs>
                <w:tab w:val="left" w:pos="8760"/>
              </w:tabs>
              <w:rPr>
                <w:sz w:val="24"/>
                <w:szCs w:val="24"/>
              </w:rPr>
            </w:pPr>
            <w:r w:rsidRPr="00326977">
              <w:rPr>
                <w:sz w:val="24"/>
                <w:szCs w:val="24"/>
              </w:rPr>
              <w:t>NEDBANK LIMITED v. PERKRIDGE EXPORT</w:t>
            </w:r>
            <w:r>
              <w:rPr>
                <w:sz w:val="24"/>
                <w:szCs w:val="24"/>
              </w:rPr>
              <w:t>ERS CC</w:t>
            </w: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r w:rsidRPr="00A36B3C">
              <w:rPr>
                <w:color w:val="000000" w:themeColor="text1"/>
                <w:sz w:val="24"/>
                <w:szCs w:val="24"/>
                <w:lang w:val="en-ZA"/>
              </w:rPr>
              <w:t>2023-125887</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494"/>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19.</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r w:rsidRPr="00326977">
              <w:rPr>
                <w:color w:val="000000" w:themeColor="text1"/>
                <w:sz w:val="24"/>
                <w:szCs w:val="24"/>
                <w:lang w:val="en-ZA"/>
              </w:rPr>
              <w:t xml:space="preserve">NEDBANK LIMITED v. TASNEEM DHODA </w:t>
            </w:r>
          </w:p>
          <w:p w:rsidR="00562E36" w:rsidRPr="00F53CA3" w:rsidRDefault="00562E36" w:rsidP="00B01E0D">
            <w:pPr>
              <w:tabs>
                <w:tab w:val="left" w:pos="2295"/>
              </w:tabs>
              <w:rPr>
                <w:color w:val="000000" w:themeColor="text1"/>
                <w:sz w:val="24"/>
                <w:szCs w:val="24"/>
                <w:lang w:val="en-ZA"/>
              </w:rPr>
            </w:pPr>
          </w:p>
        </w:tc>
        <w:tc>
          <w:tcPr>
            <w:tcW w:w="3155" w:type="dxa"/>
            <w:tcBorders>
              <w:top w:val="single" w:sz="4" w:space="0" w:color="auto"/>
              <w:left w:val="single" w:sz="4" w:space="0" w:color="auto"/>
              <w:bottom w:val="single" w:sz="4" w:space="0" w:color="auto"/>
              <w:right w:val="single" w:sz="4" w:space="0" w:color="auto"/>
            </w:tcBorders>
          </w:tcPr>
          <w:p w:rsidR="00562E36" w:rsidRPr="003A1FE2" w:rsidRDefault="00562E36" w:rsidP="00B01E0D">
            <w:pPr>
              <w:tabs>
                <w:tab w:val="left" w:pos="2295"/>
              </w:tabs>
              <w:rPr>
                <w:color w:val="000000" w:themeColor="text1"/>
                <w:sz w:val="24"/>
                <w:szCs w:val="24"/>
                <w:lang w:val="en-ZA"/>
              </w:rPr>
            </w:pPr>
            <w:r w:rsidRPr="00A36B3C">
              <w:rPr>
                <w:color w:val="000000" w:themeColor="text1"/>
                <w:sz w:val="24"/>
                <w:szCs w:val="24"/>
                <w:lang w:val="en-ZA"/>
              </w:rPr>
              <w:lastRenderedPageBreak/>
              <w:t>2023-006618</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602"/>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lastRenderedPageBreak/>
              <w:t>20.</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r w:rsidRPr="00326977">
              <w:rPr>
                <w:color w:val="000000" w:themeColor="text1"/>
                <w:sz w:val="24"/>
                <w:szCs w:val="24"/>
                <w:lang w:val="en-ZA"/>
              </w:rPr>
              <w:t xml:space="preserve">NEDBANK LIMITED v. SIMON SKAFU </w:t>
            </w:r>
          </w:p>
          <w:p w:rsidR="00562E36" w:rsidRPr="00F53CA3" w:rsidRDefault="00562E36" w:rsidP="00B01E0D">
            <w:pPr>
              <w:tabs>
                <w:tab w:val="left" w:pos="2295"/>
              </w:tabs>
              <w:rPr>
                <w:color w:val="000000" w:themeColor="text1"/>
                <w:sz w:val="24"/>
                <w:szCs w:val="24"/>
                <w:lang w:val="en-ZA"/>
              </w:rPr>
            </w:pP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A36B3C">
              <w:rPr>
                <w:color w:val="000000" w:themeColor="text1"/>
                <w:sz w:val="24"/>
                <w:szCs w:val="24"/>
                <w:lang w:val="en-ZA"/>
              </w:rPr>
              <w:t>2023-111032</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557"/>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21.</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r w:rsidRPr="00326977">
              <w:rPr>
                <w:color w:val="000000" w:themeColor="text1"/>
                <w:sz w:val="24"/>
                <w:szCs w:val="24"/>
                <w:lang w:val="en-ZA"/>
              </w:rPr>
              <w:t xml:space="preserve">Nedbank Limited v. SIBUSISO MOFOKENG </w:t>
            </w:r>
          </w:p>
          <w:p w:rsidR="00562E36" w:rsidRPr="00F53CA3" w:rsidRDefault="00562E36" w:rsidP="00B01E0D">
            <w:pPr>
              <w:tabs>
                <w:tab w:val="left" w:pos="2295"/>
              </w:tabs>
              <w:rPr>
                <w:color w:val="000000" w:themeColor="text1"/>
                <w:sz w:val="24"/>
                <w:szCs w:val="24"/>
                <w:lang w:val="en-ZA"/>
              </w:rPr>
            </w:pPr>
          </w:p>
        </w:tc>
        <w:tc>
          <w:tcPr>
            <w:tcW w:w="3155" w:type="dxa"/>
            <w:tcBorders>
              <w:top w:val="single" w:sz="4" w:space="0" w:color="auto"/>
              <w:left w:val="single" w:sz="4" w:space="0" w:color="auto"/>
              <w:bottom w:val="single" w:sz="4" w:space="0" w:color="auto"/>
              <w:right w:val="single" w:sz="4" w:space="0" w:color="auto"/>
            </w:tcBorders>
          </w:tcPr>
          <w:p w:rsidR="00562E36" w:rsidRPr="00FD5973" w:rsidRDefault="00562E36" w:rsidP="00B01E0D">
            <w:pPr>
              <w:tabs>
                <w:tab w:val="left" w:pos="2295"/>
              </w:tabs>
              <w:rPr>
                <w:sz w:val="24"/>
                <w:szCs w:val="24"/>
                <w:lang w:val="en-ZA"/>
              </w:rPr>
            </w:pPr>
            <w:r w:rsidRPr="00A36B3C">
              <w:rPr>
                <w:sz w:val="24"/>
                <w:szCs w:val="24"/>
                <w:lang w:val="en-ZA"/>
              </w:rPr>
              <w:t>2023-022501</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57"/>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22.</w:t>
            </w:r>
          </w:p>
        </w:tc>
        <w:tc>
          <w:tcPr>
            <w:tcW w:w="8905" w:type="dxa"/>
            <w:tcBorders>
              <w:top w:val="single" w:sz="4" w:space="0" w:color="auto"/>
              <w:left w:val="single" w:sz="4" w:space="0" w:color="auto"/>
              <w:bottom w:val="single" w:sz="4" w:space="0" w:color="auto"/>
              <w:right w:val="single" w:sz="4" w:space="0" w:color="auto"/>
            </w:tcBorders>
          </w:tcPr>
          <w:p w:rsidR="00562E36" w:rsidRDefault="00C9785B" w:rsidP="00B01E0D">
            <w:pPr>
              <w:tabs>
                <w:tab w:val="left" w:pos="2295"/>
              </w:tabs>
              <w:rPr>
                <w:color w:val="000000" w:themeColor="text1"/>
                <w:sz w:val="24"/>
                <w:szCs w:val="24"/>
                <w:lang w:val="en-ZA"/>
              </w:rPr>
            </w:pPr>
            <w:r w:rsidRPr="00326977">
              <w:rPr>
                <w:color w:val="000000" w:themeColor="text1"/>
                <w:sz w:val="24"/>
                <w:szCs w:val="24"/>
                <w:lang w:val="en-ZA"/>
              </w:rPr>
              <w:t>NEDBANK LIMITED V. MASILO VICTOR MAKUTUDISE</w:t>
            </w:r>
          </w:p>
          <w:p w:rsidR="00562E36" w:rsidRPr="00F53CA3" w:rsidRDefault="00C9785B" w:rsidP="00B01E0D">
            <w:pPr>
              <w:tabs>
                <w:tab w:val="left" w:pos="2295"/>
              </w:tabs>
              <w:rPr>
                <w:color w:val="000000" w:themeColor="text1"/>
                <w:sz w:val="24"/>
                <w:szCs w:val="24"/>
                <w:lang w:val="en-ZA"/>
              </w:rPr>
            </w:pPr>
            <w:r w:rsidRPr="00326977">
              <w:rPr>
                <w:color w:val="000000" w:themeColor="text1"/>
                <w:sz w:val="24"/>
                <w:szCs w:val="24"/>
                <w:lang w:val="en-ZA"/>
              </w:rPr>
              <w:tab/>
            </w:r>
            <w:r w:rsidRPr="00326977">
              <w:rPr>
                <w:color w:val="000000" w:themeColor="text1"/>
                <w:sz w:val="24"/>
                <w:szCs w:val="24"/>
                <w:lang w:val="en-ZA"/>
              </w:rPr>
              <w:tab/>
            </w:r>
          </w:p>
        </w:tc>
        <w:tc>
          <w:tcPr>
            <w:tcW w:w="3155" w:type="dxa"/>
            <w:tcBorders>
              <w:top w:val="single" w:sz="4" w:space="0" w:color="auto"/>
              <w:left w:val="single" w:sz="4" w:space="0" w:color="auto"/>
              <w:bottom w:val="single" w:sz="4" w:space="0" w:color="auto"/>
              <w:right w:val="single" w:sz="4" w:space="0" w:color="auto"/>
            </w:tcBorders>
          </w:tcPr>
          <w:p w:rsidR="00562E36" w:rsidRPr="00FD5973" w:rsidRDefault="00562E36" w:rsidP="00B01E0D">
            <w:pPr>
              <w:tabs>
                <w:tab w:val="left" w:pos="2295"/>
              </w:tabs>
              <w:rPr>
                <w:sz w:val="24"/>
                <w:szCs w:val="24"/>
                <w:lang w:val="en-ZA"/>
              </w:rPr>
            </w:pPr>
            <w:r w:rsidRPr="00A36B3C">
              <w:rPr>
                <w:sz w:val="24"/>
                <w:szCs w:val="24"/>
                <w:lang w:val="en-ZA"/>
              </w:rPr>
              <w:t>2023-113214</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57"/>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23.</w:t>
            </w:r>
          </w:p>
        </w:tc>
        <w:tc>
          <w:tcPr>
            <w:tcW w:w="8905" w:type="dxa"/>
            <w:tcBorders>
              <w:top w:val="single" w:sz="4" w:space="0" w:color="auto"/>
              <w:left w:val="single" w:sz="4" w:space="0" w:color="auto"/>
              <w:bottom w:val="single" w:sz="4" w:space="0" w:color="auto"/>
              <w:right w:val="single" w:sz="4" w:space="0" w:color="auto"/>
            </w:tcBorders>
          </w:tcPr>
          <w:p w:rsidR="00562E36" w:rsidRDefault="00C9785B" w:rsidP="00B01E0D">
            <w:pPr>
              <w:tabs>
                <w:tab w:val="left" w:pos="2295"/>
              </w:tabs>
              <w:rPr>
                <w:sz w:val="24"/>
                <w:szCs w:val="24"/>
              </w:rPr>
            </w:pPr>
            <w:r w:rsidRPr="00326977">
              <w:rPr>
                <w:sz w:val="24"/>
                <w:szCs w:val="24"/>
              </w:rPr>
              <w:t>NEDBANK LIMITED V. KAMESHNEE NAIR</w:t>
            </w:r>
          </w:p>
          <w:p w:rsidR="00562E36" w:rsidRPr="00C725F8" w:rsidRDefault="00C9785B" w:rsidP="00B01E0D">
            <w:pPr>
              <w:tabs>
                <w:tab w:val="left" w:pos="2295"/>
              </w:tabs>
              <w:rPr>
                <w:sz w:val="24"/>
                <w:szCs w:val="24"/>
              </w:rPr>
            </w:pPr>
            <w:r w:rsidRPr="00326977">
              <w:rPr>
                <w:sz w:val="24"/>
                <w:szCs w:val="24"/>
              </w:rPr>
              <w:tab/>
            </w: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A71F9C" w:rsidRDefault="00562E36" w:rsidP="00B01E0D">
            <w:pPr>
              <w:tabs>
                <w:tab w:val="left" w:pos="2295"/>
              </w:tabs>
              <w:rPr>
                <w:sz w:val="24"/>
                <w:szCs w:val="24"/>
                <w:lang w:val="en-ZA"/>
              </w:rPr>
            </w:pPr>
            <w:r w:rsidRPr="00A36B3C">
              <w:rPr>
                <w:sz w:val="24"/>
                <w:szCs w:val="24"/>
                <w:lang w:val="en-ZA"/>
              </w:rPr>
              <w:t>2023-020594</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57"/>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24.</w:t>
            </w:r>
          </w:p>
        </w:tc>
        <w:tc>
          <w:tcPr>
            <w:tcW w:w="8905" w:type="dxa"/>
            <w:tcBorders>
              <w:top w:val="single" w:sz="4" w:space="0" w:color="auto"/>
              <w:left w:val="single" w:sz="4" w:space="0" w:color="auto"/>
              <w:bottom w:val="single" w:sz="4" w:space="0" w:color="auto"/>
              <w:right w:val="single" w:sz="4" w:space="0" w:color="auto"/>
            </w:tcBorders>
          </w:tcPr>
          <w:p w:rsidR="00562E36" w:rsidRDefault="00C9785B" w:rsidP="00B01E0D">
            <w:pPr>
              <w:tabs>
                <w:tab w:val="left" w:pos="2295"/>
              </w:tabs>
              <w:rPr>
                <w:sz w:val="24"/>
                <w:szCs w:val="24"/>
              </w:rPr>
            </w:pPr>
            <w:r w:rsidRPr="00326977">
              <w:rPr>
                <w:sz w:val="24"/>
                <w:szCs w:val="24"/>
              </w:rPr>
              <w:t>NEDBANK LIMITED V. JOHN BEN MOHANOE</w:t>
            </w:r>
          </w:p>
          <w:p w:rsidR="00562E36" w:rsidRPr="00304DA4" w:rsidRDefault="00C9785B" w:rsidP="00B01E0D">
            <w:pPr>
              <w:tabs>
                <w:tab w:val="left" w:pos="2295"/>
              </w:tabs>
              <w:rPr>
                <w:sz w:val="24"/>
                <w:szCs w:val="24"/>
              </w:rPr>
            </w:pP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304DA4" w:rsidRDefault="00562E36" w:rsidP="00B01E0D">
            <w:pPr>
              <w:tabs>
                <w:tab w:val="left" w:pos="2295"/>
              </w:tabs>
              <w:rPr>
                <w:sz w:val="24"/>
                <w:szCs w:val="24"/>
                <w:lang w:val="en-ZA"/>
              </w:rPr>
            </w:pPr>
            <w:r w:rsidRPr="00A36B3C">
              <w:rPr>
                <w:sz w:val="24"/>
                <w:szCs w:val="24"/>
                <w:lang w:val="en-ZA"/>
              </w:rPr>
              <w:t>2023-104526</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1025"/>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25.</w:t>
            </w:r>
          </w:p>
        </w:tc>
        <w:tc>
          <w:tcPr>
            <w:tcW w:w="8905" w:type="dxa"/>
            <w:tcBorders>
              <w:top w:val="single" w:sz="4" w:space="0" w:color="auto"/>
              <w:left w:val="single" w:sz="4" w:space="0" w:color="auto"/>
              <w:bottom w:val="single" w:sz="4" w:space="0" w:color="auto"/>
              <w:right w:val="single" w:sz="4" w:space="0" w:color="auto"/>
            </w:tcBorders>
          </w:tcPr>
          <w:p w:rsidR="00562E36" w:rsidRPr="00902FC0" w:rsidRDefault="00562E36" w:rsidP="00B01E0D">
            <w:pPr>
              <w:tabs>
                <w:tab w:val="left" w:pos="2295"/>
              </w:tabs>
              <w:rPr>
                <w:sz w:val="24"/>
                <w:szCs w:val="24"/>
              </w:rPr>
            </w:pPr>
            <w:r w:rsidRPr="00326977">
              <w:rPr>
                <w:sz w:val="24"/>
                <w:szCs w:val="24"/>
              </w:rPr>
              <w:t>NEDBANK LIMITED V. INNOCENT BONGANI MAPHANGA</w:t>
            </w:r>
            <w:r w:rsidRPr="00326977">
              <w:rPr>
                <w:sz w:val="24"/>
                <w:szCs w:val="24"/>
              </w:rPr>
              <w:tab/>
            </w:r>
            <w:r w:rsidRPr="0032697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7B33DB" w:rsidRDefault="00562E36" w:rsidP="00B01E0D">
            <w:pPr>
              <w:tabs>
                <w:tab w:val="left" w:pos="2295"/>
              </w:tabs>
              <w:rPr>
                <w:sz w:val="24"/>
                <w:szCs w:val="24"/>
                <w:lang w:val="en-ZA"/>
              </w:rPr>
            </w:pPr>
            <w:r w:rsidRPr="00A36B3C">
              <w:rPr>
                <w:sz w:val="24"/>
                <w:szCs w:val="24"/>
                <w:lang w:val="en-ZA"/>
              </w:rPr>
              <w:t>2023-127676</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color w:val="000000" w:themeColor="text1"/>
                <w:sz w:val="24"/>
                <w:szCs w:val="24"/>
                <w:lang w:val="en-ZA"/>
              </w:rPr>
            </w:pPr>
          </w:p>
        </w:tc>
      </w:tr>
      <w:tr w:rsidR="00562E36" w:rsidRPr="00E35262" w:rsidTr="00B01E0D">
        <w:trPr>
          <w:trHeight w:val="1025"/>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26.</w:t>
            </w:r>
          </w:p>
        </w:tc>
        <w:tc>
          <w:tcPr>
            <w:tcW w:w="8905" w:type="dxa"/>
            <w:tcBorders>
              <w:top w:val="single" w:sz="4" w:space="0" w:color="auto"/>
              <w:left w:val="single" w:sz="4" w:space="0" w:color="auto"/>
              <w:bottom w:val="single" w:sz="4" w:space="0" w:color="auto"/>
              <w:right w:val="single" w:sz="4" w:space="0" w:color="auto"/>
            </w:tcBorders>
          </w:tcPr>
          <w:p w:rsidR="00562E36" w:rsidRPr="00326977" w:rsidRDefault="00562E36" w:rsidP="00B01E0D">
            <w:pPr>
              <w:tabs>
                <w:tab w:val="left" w:pos="2295"/>
              </w:tabs>
              <w:rPr>
                <w:sz w:val="24"/>
                <w:szCs w:val="24"/>
              </w:rPr>
            </w:pPr>
            <w:r w:rsidRPr="00326977">
              <w:rPr>
                <w:sz w:val="24"/>
                <w:szCs w:val="24"/>
              </w:rPr>
              <w:t>NATA INVESTMENTS (PTY) LT</w:t>
            </w:r>
            <w:r>
              <w:rPr>
                <w:sz w:val="24"/>
                <w:szCs w:val="24"/>
              </w:rPr>
              <w:t xml:space="preserve">D V. HUMBULANI FREDDY MANENZE </w:t>
            </w:r>
          </w:p>
          <w:p w:rsidR="00562E36" w:rsidRPr="00225A46"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A36B3C">
              <w:rPr>
                <w:color w:val="000000" w:themeColor="text1"/>
                <w:sz w:val="24"/>
                <w:szCs w:val="24"/>
                <w:lang w:val="en-ZA"/>
              </w:rPr>
              <w:t>2022-008691</w:t>
            </w:r>
            <w:r w:rsidRPr="00A36B3C">
              <w:rPr>
                <w:color w:val="000000" w:themeColor="text1"/>
                <w:sz w:val="24"/>
                <w:szCs w:val="24"/>
                <w:lang w:val="en-ZA"/>
              </w:rPr>
              <w:tab/>
            </w:r>
            <w:r w:rsidRPr="00A36B3C">
              <w:rPr>
                <w:color w:val="000000" w:themeColor="text1"/>
                <w:sz w:val="24"/>
                <w:szCs w:val="24"/>
                <w:lang w:val="en-ZA"/>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p>
        </w:tc>
      </w:tr>
      <w:tr w:rsidR="00562E36" w:rsidRPr="00E35262" w:rsidTr="00B01E0D">
        <w:trPr>
          <w:trHeight w:val="935"/>
        </w:trPr>
        <w:tc>
          <w:tcPr>
            <w:tcW w:w="720" w:type="dxa"/>
            <w:tcBorders>
              <w:top w:val="single" w:sz="4" w:space="0" w:color="auto"/>
              <w:left w:val="single" w:sz="4" w:space="0" w:color="auto"/>
              <w:bottom w:val="single" w:sz="4" w:space="0" w:color="auto"/>
              <w:right w:val="single" w:sz="4" w:space="0" w:color="auto"/>
            </w:tcBorders>
          </w:tcPr>
          <w:p w:rsidR="00562E36" w:rsidRPr="007F1220" w:rsidRDefault="00562E36" w:rsidP="00B01E0D">
            <w:pPr>
              <w:tabs>
                <w:tab w:val="left" w:pos="2295"/>
              </w:tabs>
              <w:rPr>
                <w:b/>
                <w:sz w:val="24"/>
                <w:szCs w:val="24"/>
                <w:lang w:val="en-ZA"/>
              </w:rPr>
            </w:pPr>
            <w:r w:rsidRPr="007F1220">
              <w:rPr>
                <w:b/>
                <w:sz w:val="24"/>
                <w:szCs w:val="24"/>
                <w:lang w:val="en-ZA"/>
              </w:rPr>
              <w:t>27.</w:t>
            </w:r>
          </w:p>
        </w:tc>
        <w:tc>
          <w:tcPr>
            <w:tcW w:w="8905" w:type="dxa"/>
            <w:tcBorders>
              <w:top w:val="single" w:sz="4" w:space="0" w:color="auto"/>
              <w:left w:val="single" w:sz="4" w:space="0" w:color="auto"/>
              <w:bottom w:val="single" w:sz="4" w:space="0" w:color="auto"/>
              <w:right w:val="single" w:sz="4" w:space="0" w:color="auto"/>
            </w:tcBorders>
          </w:tcPr>
          <w:p w:rsidR="00562E36" w:rsidRPr="00691547" w:rsidRDefault="00562E36" w:rsidP="00B01E0D">
            <w:pPr>
              <w:tabs>
                <w:tab w:val="left" w:pos="2295"/>
              </w:tabs>
              <w:rPr>
                <w:sz w:val="24"/>
                <w:szCs w:val="24"/>
              </w:rPr>
            </w:pPr>
            <w:r w:rsidRPr="00691547">
              <w:rPr>
                <w:sz w:val="24"/>
                <w:szCs w:val="24"/>
              </w:rPr>
              <w:t>ABSA BANK LIMITED V. HLON</w:t>
            </w:r>
            <w:r>
              <w:rPr>
                <w:sz w:val="24"/>
                <w:szCs w:val="24"/>
              </w:rPr>
              <w:t xml:space="preserve">HONOLO PETER NKU </w:t>
            </w:r>
          </w:p>
          <w:p w:rsidR="00562E36" w:rsidRPr="001B126A" w:rsidRDefault="00562E36" w:rsidP="00B01E0D">
            <w:pPr>
              <w:tabs>
                <w:tab w:val="left" w:pos="2295"/>
              </w:tabs>
              <w:rPr>
                <w:sz w:val="24"/>
                <w:szCs w:val="24"/>
              </w:rPr>
            </w:pPr>
            <w:r w:rsidRPr="0069154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A36B3C">
              <w:rPr>
                <w:sz w:val="24"/>
                <w:szCs w:val="24"/>
              </w:rPr>
              <w:t>2022-004156</w:t>
            </w:r>
            <w:r w:rsidRPr="00A36B3C">
              <w:rPr>
                <w:sz w:val="24"/>
                <w:szCs w:val="24"/>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color w:val="000000" w:themeColor="text1"/>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Pr="00B146E7" w:rsidRDefault="00562E36" w:rsidP="00B01E0D">
            <w:pPr>
              <w:tabs>
                <w:tab w:val="left" w:pos="2295"/>
              </w:tabs>
              <w:rPr>
                <w:b/>
                <w:sz w:val="24"/>
                <w:szCs w:val="24"/>
                <w:lang w:val="en-ZA"/>
              </w:rPr>
            </w:pPr>
            <w:r w:rsidRPr="00B146E7">
              <w:rPr>
                <w:b/>
                <w:sz w:val="24"/>
                <w:szCs w:val="24"/>
                <w:lang w:val="en-ZA"/>
              </w:rPr>
              <w:lastRenderedPageBreak/>
              <w:t>28.</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 xml:space="preserve">HELDERBERG NATURAL STONE CC V. MORNÉ DU PLESSIS </w:t>
            </w:r>
          </w:p>
          <w:p w:rsidR="00562E36" w:rsidRPr="00765326"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6F377B">
              <w:rPr>
                <w:sz w:val="24"/>
                <w:szCs w:val="24"/>
                <w:lang w:val="en-ZA"/>
              </w:rPr>
              <w:t>2023-103421</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Pr="00B146E7" w:rsidRDefault="00562E36" w:rsidP="00B01E0D">
            <w:pPr>
              <w:tabs>
                <w:tab w:val="left" w:pos="2295"/>
              </w:tabs>
              <w:rPr>
                <w:b/>
                <w:sz w:val="24"/>
                <w:szCs w:val="24"/>
                <w:lang w:val="en-ZA"/>
              </w:rPr>
            </w:pPr>
            <w:r>
              <w:rPr>
                <w:b/>
                <w:sz w:val="24"/>
                <w:szCs w:val="24"/>
                <w:lang w:val="en-ZA"/>
              </w:rPr>
              <w:t>29.</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GILBERT TEBOGO TEFO v. LORRAINE LERATO TEFO</w:t>
            </w:r>
          </w:p>
          <w:p w:rsidR="00562E36" w:rsidRPr="006D0A84" w:rsidRDefault="00562E36" w:rsidP="00B01E0D">
            <w:pPr>
              <w:tabs>
                <w:tab w:val="left" w:pos="2295"/>
              </w:tabs>
              <w:rPr>
                <w:sz w:val="24"/>
                <w:szCs w:val="24"/>
              </w:rPr>
            </w:pPr>
            <w:r w:rsidRPr="0069154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sidRPr="006F377B">
              <w:rPr>
                <w:sz w:val="24"/>
                <w:szCs w:val="24"/>
                <w:lang w:val="en-ZA"/>
              </w:rPr>
              <w:t>2023-106701</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Pr="00B146E7" w:rsidRDefault="00562E36" w:rsidP="00B01E0D">
            <w:pPr>
              <w:tabs>
                <w:tab w:val="left" w:pos="2295"/>
              </w:tabs>
              <w:rPr>
                <w:b/>
                <w:sz w:val="24"/>
                <w:szCs w:val="24"/>
                <w:lang w:val="en-ZA"/>
              </w:rPr>
            </w:pPr>
            <w:r>
              <w:rPr>
                <w:b/>
                <w:sz w:val="24"/>
                <w:szCs w:val="24"/>
                <w:lang w:val="en-ZA"/>
              </w:rPr>
              <w:t>30.</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 xml:space="preserve">FRANCISCO ALBERTO MARQUES v. JACK WILLIAM DARIER </w:t>
            </w:r>
          </w:p>
          <w:p w:rsidR="00562E36" w:rsidRPr="004446B3"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4D727A" w:rsidRDefault="00562E36" w:rsidP="00B01E0D">
            <w:pPr>
              <w:tabs>
                <w:tab w:val="left" w:pos="2295"/>
              </w:tabs>
              <w:rPr>
                <w:color w:val="000000" w:themeColor="text1"/>
                <w:sz w:val="24"/>
                <w:szCs w:val="24"/>
                <w:lang w:val="en-ZA"/>
              </w:rPr>
            </w:pPr>
            <w:r w:rsidRPr="006F377B">
              <w:rPr>
                <w:color w:val="000000" w:themeColor="text1"/>
                <w:sz w:val="24"/>
                <w:szCs w:val="24"/>
                <w:lang w:val="en-ZA"/>
              </w:rPr>
              <w:t>2023-047131</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31.</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FINTECH UNDERWRITING (PTY) LTD v. MURUNNI CONSTRUCTION ENTERPRISE CC</w:t>
            </w:r>
          </w:p>
          <w:p w:rsidR="00562E36" w:rsidRPr="00765326" w:rsidRDefault="00562E36" w:rsidP="00B01E0D">
            <w:pPr>
              <w:tabs>
                <w:tab w:val="left" w:pos="2295"/>
              </w:tabs>
              <w:rPr>
                <w:sz w:val="24"/>
                <w:szCs w:val="24"/>
              </w:rPr>
            </w:pPr>
            <w:r w:rsidRPr="00691547">
              <w:rPr>
                <w:sz w:val="24"/>
                <w:szCs w:val="24"/>
              </w:rPr>
              <w:tab/>
            </w:r>
            <w:r w:rsidRPr="0069154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6F377B">
              <w:rPr>
                <w:sz w:val="24"/>
                <w:szCs w:val="24"/>
                <w:lang w:val="en-ZA"/>
              </w:rPr>
              <w:t>2023-042915</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32.</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FIRSTRAND BANK LIMITED v. PHIWINHLA</w:t>
            </w:r>
            <w:r>
              <w:rPr>
                <w:sz w:val="24"/>
                <w:szCs w:val="24"/>
              </w:rPr>
              <w:t xml:space="preserve">NHLA GOODTREASURE VILIKAZI </w:t>
            </w:r>
          </w:p>
          <w:p w:rsidR="00562E36" w:rsidRPr="00765326"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671414" w:rsidRDefault="00562E36" w:rsidP="00B01E0D">
            <w:pPr>
              <w:tabs>
                <w:tab w:val="left" w:pos="2295"/>
              </w:tabs>
              <w:rPr>
                <w:sz w:val="24"/>
                <w:szCs w:val="24"/>
                <w:lang w:val="en-ZA"/>
              </w:rPr>
            </w:pPr>
            <w:r w:rsidRPr="006F377B">
              <w:rPr>
                <w:sz w:val="24"/>
                <w:szCs w:val="24"/>
                <w:lang w:val="en-ZA"/>
              </w:rPr>
              <w:t>2023-129838</w:t>
            </w:r>
          </w:p>
        </w:tc>
        <w:tc>
          <w:tcPr>
            <w:tcW w:w="1530" w:type="dxa"/>
            <w:tcBorders>
              <w:top w:val="single" w:sz="4" w:space="0" w:color="auto"/>
              <w:left w:val="single" w:sz="4" w:space="0" w:color="auto"/>
              <w:bottom w:val="single" w:sz="4" w:space="0" w:color="auto"/>
              <w:right w:val="single" w:sz="4" w:space="0" w:color="auto"/>
            </w:tcBorders>
          </w:tcPr>
          <w:p w:rsidR="00562E36" w:rsidRPr="004616D8"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33.</w:t>
            </w:r>
          </w:p>
        </w:tc>
        <w:tc>
          <w:tcPr>
            <w:tcW w:w="8905" w:type="dxa"/>
            <w:tcBorders>
              <w:top w:val="single" w:sz="4" w:space="0" w:color="auto"/>
              <w:left w:val="single" w:sz="4" w:space="0" w:color="auto"/>
              <w:bottom w:val="single" w:sz="4" w:space="0" w:color="auto"/>
              <w:right w:val="single" w:sz="4" w:space="0" w:color="auto"/>
            </w:tcBorders>
          </w:tcPr>
          <w:p w:rsidR="00562E36" w:rsidRPr="00765326" w:rsidRDefault="00562E36" w:rsidP="00B01E0D">
            <w:pPr>
              <w:tabs>
                <w:tab w:val="left" w:pos="2295"/>
              </w:tabs>
              <w:rPr>
                <w:sz w:val="24"/>
                <w:szCs w:val="24"/>
              </w:rPr>
            </w:pPr>
            <w:r w:rsidRPr="00691547">
              <w:rPr>
                <w:sz w:val="24"/>
                <w:szCs w:val="24"/>
              </w:rPr>
              <w:t xml:space="preserve">FIRSTRAND BANK LIMITED v. NTVS FERTILZER SA MANAGEMENT SERVICES (PTY) LTD </w:t>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Pr>
                <w:sz w:val="24"/>
                <w:szCs w:val="24"/>
                <w:lang w:val="en-ZA"/>
              </w:rPr>
              <w:t xml:space="preserve">2023-128389 </w:t>
            </w:r>
          </w:p>
          <w:p w:rsidR="00562E36" w:rsidRPr="008D7833" w:rsidRDefault="00562E36" w:rsidP="00B01E0D">
            <w:pPr>
              <w:tabs>
                <w:tab w:val="left" w:pos="2295"/>
              </w:tabs>
              <w:rPr>
                <w:sz w:val="24"/>
                <w:szCs w:val="24"/>
                <w:lang w:val="en-ZA"/>
              </w:rPr>
            </w:pPr>
            <w:r w:rsidRPr="006F377B">
              <w:rPr>
                <w:sz w:val="24"/>
                <w:szCs w:val="24"/>
                <w:lang w:val="en-ZA"/>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34.</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FIRSTRAND BANK LIMITED v. NALEDI MOKOENA</w:t>
            </w:r>
          </w:p>
          <w:p w:rsidR="00562E36" w:rsidRPr="00D60603" w:rsidRDefault="00562E36" w:rsidP="00B01E0D">
            <w:pPr>
              <w:tabs>
                <w:tab w:val="left" w:pos="2295"/>
              </w:tabs>
              <w:rPr>
                <w:sz w:val="24"/>
                <w:szCs w:val="24"/>
              </w:rPr>
            </w:pPr>
            <w:r w:rsidRPr="00691547">
              <w:rPr>
                <w:sz w:val="24"/>
                <w:szCs w:val="24"/>
              </w:rPr>
              <w:tab/>
            </w:r>
            <w:r w:rsidRPr="00691547">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8D7833" w:rsidRDefault="00562E36" w:rsidP="00B01E0D">
            <w:pPr>
              <w:tabs>
                <w:tab w:val="left" w:pos="2295"/>
              </w:tabs>
              <w:rPr>
                <w:sz w:val="24"/>
                <w:szCs w:val="24"/>
                <w:lang w:val="en-ZA"/>
              </w:rPr>
            </w:pPr>
            <w:r w:rsidRPr="006F377B">
              <w:rPr>
                <w:sz w:val="24"/>
                <w:szCs w:val="24"/>
                <w:lang w:val="en-ZA"/>
              </w:rPr>
              <w:t>2023-092694</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35.</w:t>
            </w:r>
          </w:p>
        </w:tc>
        <w:tc>
          <w:tcPr>
            <w:tcW w:w="8905" w:type="dxa"/>
            <w:tcBorders>
              <w:top w:val="single" w:sz="4" w:space="0" w:color="auto"/>
              <w:left w:val="single" w:sz="4" w:space="0" w:color="auto"/>
              <w:bottom w:val="single" w:sz="4" w:space="0" w:color="auto"/>
              <w:right w:val="single" w:sz="4" w:space="0" w:color="auto"/>
            </w:tcBorders>
          </w:tcPr>
          <w:p w:rsidR="00562E36" w:rsidRPr="00691547" w:rsidRDefault="00562E36" w:rsidP="00B01E0D">
            <w:pPr>
              <w:tabs>
                <w:tab w:val="left" w:pos="2295"/>
              </w:tabs>
              <w:rPr>
                <w:sz w:val="24"/>
                <w:szCs w:val="24"/>
              </w:rPr>
            </w:pPr>
            <w:r w:rsidRPr="00691547">
              <w:rPr>
                <w:sz w:val="24"/>
                <w:szCs w:val="24"/>
              </w:rPr>
              <w:t>FIRSTRAND AUTO RECEIVABLES (RF) LTD v. WORLDOVER PROPERTY INVESTMENTS PTY LTD</w:t>
            </w:r>
            <w:r w:rsidRPr="00691547">
              <w:rPr>
                <w:sz w:val="24"/>
                <w:szCs w:val="24"/>
              </w:rPr>
              <w:tab/>
            </w:r>
            <w:r w:rsidRPr="00691547">
              <w:rPr>
                <w:sz w:val="24"/>
                <w:szCs w:val="24"/>
              </w:rPr>
              <w:tab/>
            </w:r>
          </w:p>
          <w:p w:rsidR="00562E36" w:rsidRPr="00D60603"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C725F8" w:rsidRDefault="00562E36" w:rsidP="00B01E0D">
            <w:pPr>
              <w:tabs>
                <w:tab w:val="left" w:pos="2295"/>
              </w:tabs>
              <w:rPr>
                <w:sz w:val="24"/>
                <w:szCs w:val="24"/>
                <w:lang w:val="en-ZA"/>
              </w:rPr>
            </w:pPr>
            <w:r w:rsidRPr="006F377B">
              <w:rPr>
                <w:sz w:val="24"/>
                <w:szCs w:val="24"/>
                <w:lang w:val="en-ZA"/>
              </w:rPr>
              <w:t>2023-060060</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36.</w:t>
            </w:r>
          </w:p>
        </w:tc>
        <w:tc>
          <w:tcPr>
            <w:tcW w:w="8905" w:type="dxa"/>
            <w:tcBorders>
              <w:top w:val="single" w:sz="4" w:space="0" w:color="auto"/>
              <w:left w:val="single" w:sz="4" w:space="0" w:color="auto"/>
              <w:bottom w:val="single" w:sz="4" w:space="0" w:color="auto"/>
              <w:right w:val="single" w:sz="4" w:space="0" w:color="auto"/>
            </w:tcBorders>
          </w:tcPr>
          <w:p w:rsidR="00562E36" w:rsidRPr="00691547" w:rsidRDefault="00562E36" w:rsidP="00B01E0D">
            <w:pPr>
              <w:tabs>
                <w:tab w:val="left" w:pos="2295"/>
              </w:tabs>
              <w:rPr>
                <w:sz w:val="24"/>
                <w:szCs w:val="24"/>
              </w:rPr>
            </w:pPr>
            <w:r w:rsidRPr="00691547">
              <w:rPr>
                <w:sz w:val="24"/>
                <w:szCs w:val="24"/>
              </w:rPr>
              <w:t xml:space="preserve">FIRSTRAND BANK </w:t>
            </w:r>
            <w:r>
              <w:rPr>
                <w:sz w:val="24"/>
                <w:szCs w:val="24"/>
              </w:rPr>
              <w:t xml:space="preserve">LIMITED v. JESSICA TSHABALALA </w:t>
            </w:r>
          </w:p>
          <w:p w:rsidR="00562E36" w:rsidRPr="00A13496" w:rsidRDefault="00562E36" w:rsidP="00B01E0D">
            <w:pPr>
              <w:tabs>
                <w:tab w:val="left" w:pos="2295"/>
              </w:tabs>
              <w:rPr>
                <w:sz w:val="24"/>
                <w:szCs w:val="24"/>
              </w:rPr>
            </w:pPr>
            <w:r w:rsidRPr="00691547">
              <w:rPr>
                <w:sz w:val="24"/>
                <w:szCs w:val="24"/>
              </w:rPr>
              <w:lastRenderedPageBreak/>
              <w:tab/>
            </w: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6F377B">
              <w:rPr>
                <w:sz w:val="24"/>
                <w:szCs w:val="24"/>
              </w:rPr>
              <w:lastRenderedPageBreak/>
              <w:t>2022-011229</w:t>
            </w:r>
            <w:r w:rsidRPr="006F377B">
              <w:rPr>
                <w:sz w:val="24"/>
                <w:szCs w:val="24"/>
              </w:rPr>
              <w:tab/>
            </w:r>
            <w:r w:rsidRPr="006F377B">
              <w:rPr>
                <w:sz w:val="24"/>
                <w:szCs w:val="24"/>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lastRenderedPageBreak/>
              <w:t>37.</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 xml:space="preserve">FIRSTRAND BANK LIMITED v. CAROLINE MMATHABO THOLE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6F377B">
              <w:rPr>
                <w:sz w:val="24"/>
                <w:szCs w:val="24"/>
                <w:lang w:val="en-ZA"/>
              </w:rPr>
              <w:t>2023-130522</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38.</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691547">
              <w:rPr>
                <w:sz w:val="24"/>
                <w:szCs w:val="24"/>
              </w:rPr>
              <w:t xml:space="preserve">FERIA INVESTMENTS 9PTY) LTD v. RUSSEL SIBANYONI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8360DB">
              <w:rPr>
                <w:sz w:val="24"/>
                <w:szCs w:val="24"/>
                <w:lang w:val="en-ZA"/>
              </w:rPr>
              <w:t>2023-112100</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39.</w:t>
            </w:r>
          </w:p>
        </w:tc>
        <w:tc>
          <w:tcPr>
            <w:tcW w:w="8905" w:type="dxa"/>
            <w:tcBorders>
              <w:top w:val="single" w:sz="4" w:space="0" w:color="auto"/>
              <w:left w:val="single" w:sz="4" w:space="0" w:color="auto"/>
              <w:bottom w:val="single" w:sz="4" w:space="0" w:color="auto"/>
              <w:right w:val="single" w:sz="4" w:space="0" w:color="auto"/>
            </w:tcBorders>
          </w:tcPr>
          <w:p w:rsidR="00562E36" w:rsidRPr="008360DB" w:rsidRDefault="00562E36" w:rsidP="00B01E0D">
            <w:pPr>
              <w:tabs>
                <w:tab w:val="left" w:pos="2295"/>
              </w:tabs>
              <w:rPr>
                <w:sz w:val="24"/>
                <w:szCs w:val="24"/>
              </w:rPr>
            </w:pPr>
            <w:r w:rsidRPr="008360DB">
              <w:rPr>
                <w:sz w:val="24"/>
                <w:szCs w:val="24"/>
              </w:rPr>
              <w:t>INVESTEC BANK LIMITED v. KWENA ARNOLD PUKA</w:t>
            </w:r>
            <w:r w:rsidRPr="008360DB">
              <w:rPr>
                <w:sz w:val="24"/>
                <w:szCs w:val="24"/>
              </w:rPr>
              <w:tab/>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8360DB">
              <w:rPr>
                <w:sz w:val="24"/>
                <w:szCs w:val="24"/>
                <w:lang w:val="en-ZA"/>
              </w:rPr>
              <w:t>2023-127478</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40.</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8360DB">
              <w:rPr>
                <w:sz w:val="24"/>
                <w:szCs w:val="24"/>
              </w:rPr>
              <w:t>INVESTEC BANK LIMITED v. PHAFANE KGOPA</w:t>
            </w:r>
          </w:p>
          <w:p w:rsidR="00562E36" w:rsidRPr="00647D31" w:rsidRDefault="00562E36" w:rsidP="00B01E0D">
            <w:pPr>
              <w:tabs>
                <w:tab w:val="left" w:pos="2295"/>
              </w:tabs>
              <w:rPr>
                <w:sz w:val="24"/>
                <w:szCs w:val="24"/>
              </w:rPr>
            </w:pPr>
            <w:r w:rsidRPr="008360DB">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8360DB">
              <w:rPr>
                <w:sz w:val="24"/>
                <w:szCs w:val="24"/>
                <w:lang w:val="en-ZA"/>
              </w:rPr>
              <w:t>2023-127449</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41.</w:t>
            </w:r>
          </w:p>
        </w:tc>
        <w:tc>
          <w:tcPr>
            <w:tcW w:w="8905" w:type="dxa"/>
            <w:tcBorders>
              <w:top w:val="single" w:sz="4" w:space="0" w:color="auto"/>
              <w:left w:val="single" w:sz="4" w:space="0" w:color="auto"/>
              <w:bottom w:val="single" w:sz="4" w:space="0" w:color="auto"/>
              <w:right w:val="single" w:sz="4" w:space="0" w:color="auto"/>
            </w:tcBorders>
          </w:tcPr>
          <w:p w:rsidR="00562E36" w:rsidRPr="00647D31" w:rsidRDefault="00562E36" w:rsidP="00B01E0D">
            <w:pPr>
              <w:tabs>
                <w:tab w:val="left" w:pos="2295"/>
              </w:tabs>
              <w:rPr>
                <w:sz w:val="24"/>
                <w:szCs w:val="24"/>
              </w:rPr>
            </w:pPr>
            <w:r w:rsidRPr="003521FA">
              <w:rPr>
                <w:sz w:val="24"/>
                <w:szCs w:val="24"/>
              </w:rPr>
              <w:t>NKATEKO PANGU R</w:t>
            </w:r>
            <w:r>
              <w:rPr>
                <w:sz w:val="24"/>
                <w:szCs w:val="24"/>
              </w:rPr>
              <w:t xml:space="preserve">IKHOZO V. SPORTSBET (PTY) LTD </w:t>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sidRPr="00B74BA4">
              <w:rPr>
                <w:sz w:val="24"/>
                <w:szCs w:val="24"/>
                <w:lang w:val="en-ZA"/>
              </w:rPr>
              <w:t>2022-052809</w:t>
            </w:r>
            <w:r w:rsidRPr="00B74BA4">
              <w:rPr>
                <w:sz w:val="24"/>
                <w:szCs w:val="24"/>
                <w:lang w:val="en-ZA"/>
              </w:rPr>
              <w:tab/>
            </w:r>
          </w:p>
          <w:p w:rsidR="00562E36" w:rsidRPr="007C5472" w:rsidRDefault="00562E36" w:rsidP="00B01E0D">
            <w:pPr>
              <w:tabs>
                <w:tab w:val="left" w:pos="2295"/>
              </w:tabs>
              <w:rPr>
                <w:sz w:val="24"/>
                <w:szCs w:val="24"/>
                <w:lang w:val="en-ZA"/>
              </w:rPr>
            </w:pP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Pr="00647D31" w:rsidRDefault="00562E36" w:rsidP="00B01E0D">
            <w:pPr>
              <w:tabs>
                <w:tab w:val="left" w:pos="2295"/>
              </w:tabs>
              <w:rPr>
                <w:b/>
                <w:sz w:val="24"/>
                <w:szCs w:val="24"/>
                <w:lang w:val="en-ZA"/>
              </w:rPr>
            </w:pPr>
            <w:r>
              <w:rPr>
                <w:b/>
                <w:sz w:val="24"/>
                <w:szCs w:val="24"/>
                <w:lang w:val="en-ZA"/>
              </w:rPr>
              <w:t>42.</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3521FA">
              <w:rPr>
                <w:sz w:val="24"/>
                <w:szCs w:val="24"/>
              </w:rPr>
              <w:t xml:space="preserve">NICOLETTE JANE KERBY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B74BA4">
              <w:rPr>
                <w:sz w:val="24"/>
                <w:szCs w:val="24"/>
                <w:lang w:val="en-ZA"/>
              </w:rPr>
              <w:t>2023-122987</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43.</w:t>
            </w:r>
          </w:p>
        </w:tc>
        <w:tc>
          <w:tcPr>
            <w:tcW w:w="8905" w:type="dxa"/>
            <w:tcBorders>
              <w:top w:val="single" w:sz="4" w:space="0" w:color="auto"/>
              <w:left w:val="single" w:sz="4" w:space="0" w:color="auto"/>
              <w:bottom w:val="single" w:sz="4" w:space="0" w:color="auto"/>
              <w:right w:val="single" w:sz="4" w:space="0" w:color="auto"/>
            </w:tcBorders>
          </w:tcPr>
          <w:p w:rsidR="00562E36" w:rsidRPr="003521FA" w:rsidRDefault="00562E36" w:rsidP="00B01E0D">
            <w:pPr>
              <w:tabs>
                <w:tab w:val="left" w:pos="2295"/>
              </w:tabs>
              <w:rPr>
                <w:sz w:val="24"/>
                <w:szCs w:val="24"/>
              </w:rPr>
            </w:pPr>
            <w:r w:rsidRPr="003521FA">
              <w:rPr>
                <w:sz w:val="24"/>
                <w:szCs w:val="24"/>
              </w:rPr>
              <w:t>NEDBANK LIMI</w:t>
            </w:r>
            <w:r>
              <w:rPr>
                <w:sz w:val="24"/>
                <w:szCs w:val="24"/>
              </w:rPr>
              <w:t xml:space="preserve">TED V. NQOMBILE THEMBA NGWENYA </w:t>
            </w:r>
            <w:r w:rsidRPr="003521FA">
              <w:rPr>
                <w:sz w:val="24"/>
                <w:szCs w:val="24"/>
              </w:rPr>
              <w:tab/>
            </w:r>
          </w:p>
          <w:p w:rsidR="00562E36" w:rsidRPr="00647D31" w:rsidRDefault="00562E36" w:rsidP="00B01E0D">
            <w:pPr>
              <w:tabs>
                <w:tab w:val="left" w:pos="2295"/>
              </w:tabs>
              <w:rPr>
                <w:sz w:val="24"/>
                <w:szCs w:val="24"/>
              </w:rPr>
            </w:pPr>
            <w:r w:rsidRPr="003521FA">
              <w:rPr>
                <w:sz w:val="24"/>
                <w:szCs w:val="24"/>
              </w:rPr>
              <w:tab/>
            </w: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B74BA4">
              <w:rPr>
                <w:sz w:val="24"/>
                <w:szCs w:val="24"/>
                <w:lang w:val="en-ZA"/>
              </w:rPr>
              <w:t>2022-012752</w:t>
            </w:r>
            <w:r w:rsidRPr="00B74BA4">
              <w:rPr>
                <w:sz w:val="24"/>
                <w:szCs w:val="24"/>
                <w:lang w:val="en-ZA"/>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44.</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3521FA">
              <w:rPr>
                <w:sz w:val="24"/>
                <w:szCs w:val="24"/>
              </w:rPr>
              <w:t xml:space="preserve">NICOLETTE SAID V. PATRICIA BERNICE VAN PUTTEN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B74BA4">
              <w:rPr>
                <w:sz w:val="24"/>
                <w:szCs w:val="24"/>
              </w:rPr>
              <w:t>2023-111449</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lastRenderedPageBreak/>
              <w:t>45.</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3521FA">
              <w:rPr>
                <w:sz w:val="24"/>
                <w:szCs w:val="24"/>
              </w:rPr>
              <w:t>NEVILLE JAMES BOSMAN NO V. VITRAGLAZE</w:t>
            </w:r>
            <w:r>
              <w:rPr>
                <w:sz w:val="24"/>
                <w:szCs w:val="24"/>
              </w:rPr>
              <w:t xml:space="preserve"> ENAMELLING SYSTEMS (1995) CC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Pr>
                <w:sz w:val="24"/>
                <w:szCs w:val="24"/>
                <w:lang w:val="en-ZA"/>
              </w:rPr>
              <w:t xml:space="preserve">2023-061460 </w:t>
            </w:r>
            <w:r w:rsidRPr="00B74BA4">
              <w:rPr>
                <w:sz w:val="24"/>
                <w:szCs w:val="24"/>
                <w:lang w:val="en-ZA"/>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46.</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A36B3C">
              <w:rPr>
                <w:sz w:val="24"/>
                <w:szCs w:val="24"/>
              </w:rPr>
              <w:t xml:space="preserve">ABSA BANK LIMITED v. IVAN NEWELL BJORKMAN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7C5472" w:rsidRDefault="00562E36" w:rsidP="00B01E0D">
            <w:pPr>
              <w:tabs>
                <w:tab w:val="left" w:pos="2295"/>
              </w:tabs>
              <w:rPr>
                <w:sz w:val="24"/>
                <w:szCs w:val="24"/>
                <w:lang w:val="en-ZA"/>
              </w:rPr>
            </w:pPr>
            <w:r w:rsidRPr="00A36B3C">
              <w:rPr>
                <w:sz w:val="24"/>
                <w:szCs w:val="24"/>
                <w:lang w:val="en-ZA"/>
              </w:rPr>
              <w:t>2023-101531</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47.</w:t>
            </w:r>
          </w:p>
        </w:tc>
        <w:tc>
          <w:tcPr>
            <w:tcW w:w="8905" w:type="dxa"/>
            <w:tcBorders>
              <w:top w:val="single" w:sz="4" w:space="0" w:color="auto"/>
              <w:left w:val="single" w:sz="4" w:space="0" w:color="auto"/>
              <w:bottom w:val="single" w:sz="4" w:space="0" w:color="auto"/>
              <w:right w:val="single" w:sz="4" w:space="0" w:color="auto"/>
            </w:tcBorders>
          </w:tcPr>
          <w:p w:rsidR="00562E36" w:rsidRPr="00647D31" w:rsidRDefault="00562E36" w:rsidP="00B01E0D">
            <w:pPr>
              <w:tabs>
                <w:tab w:val="left" w:pos="2295"/>
              </w:tabs>
              <w:rPr>
                <w:sz w:val="24"/>
                <w:szCs w:val="24"/>
              </w:rPr>
            </w:pPr>
            <w:r w:rsidRPr="00106B8A">
              <w:rPr>
                <w:sz w:val="24"/>
                <w:szCs w:val="24"/>
              </w:rPr>
              <w:t>MLAHLEKI SAAMBO CIVILS CLOSE CORP</w:t>
            </w:r>
            <w:r>
              <w:rPr>
                <w:sz w:val="24"/>
                <w:szCs w:val="24"/>
              </w:rPr>
              <w:t xml:space="preserve">ORATION v. KAYALETHU MEMA N.O </w:t>
            </w: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sidRPr="00106B8A">
              <w:rPr>
                <w:sz w:val="24"/>
                <w:szCs w:val="24"/>
                <w:lang w:val="en-ZA"/>
              </w:rPr>
              <w:t>2023-127893</w:t>
            </w:r>
          </w:p>
          <w:p w:rsidR="00562E36" w:rsidRPr="00647D31" w:rsidRDefault="00562E36" w:rsidP="00B01E0D">
            <w:pPr>
              <w:tabs>
                <w:tab w:val="left" w:pos="2295"/>
              </w:tabs>
              <w:rPr>
                <w:sz w:val="24"/>
                <w:szCs w:val="24"/>
                <w:lang w:val="en-ZA"/>
              </w:rPr>
            </w:pPr>
            <w:r w:rsidRPr="00106B8A">
              <w:rPr>
                <w:sz w:val="24"/>
                <w:szCs w:val="24"/>
                <w:lang w:val="en-ZA"/>
              </w:rPr>
              <w:tab/>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48.</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06B8A">
              <w:rPr>
                <w:sz w:val="24"/>
                <w:szCs w:val="24"/>
              </w:rPr>
              <w:t xml:space="preserve">PLACE DE TETRE BODY CORPORATE v. DAMIAN NAIKER </w:t>
            </w:r>
          </w:p>
          <w:p w:rsidR="00562E36" w:rsidRPr="00647D31"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647D31" w:rsidRDefault="00562E36" w:rsidP="00B01E0D">
            <w:pPr>
              <w:tabs>
                <w:tab w:val="left" w:pos="2295"/>
              </w:tabs>
              <w:rPr>
                <w:sz w:val="24"/>
                <w:szCs w:val="24"/>
                <w:lang w:val="en-ZA"/>
              </w:rPr>
            </w:pPr>
            <w:r w:rsidRPr="00106B8A">
              <w:rPr>
                <w:sz w:val="24"/>
                <w:szCs w:val="24"/>
                <w:lang w:val="en-ZA"/>
              </w:rPr>
              <w:t>2023-128330</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49.</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06B8A">
              <w:rPr>
                <w:sz w:val="24"/>
                <w:szCs w:val="24"/>
              </w:rPr>
              <w:t>NUVO RUBBER COMPOUNDERS (PT</w:t>
            </w:r>
            <w:bookmarkStart w:id="0" w:name="_GoBack"/>
            <w:bookmarkEnd w:id="0"/>
            <w:r w:rsidRPr="00106B8A">
              <w:rPr>
                <w:sz w:val="24"/>
                <w:szCs w:val="24"/>
              </w:rPr>
              <w:t xml:space="preserve">Y) LTD v. HONNETAL INTERNATIONAL TRADING CC </w:t>
            </w:r>
          </w:p>
          <w:p w:rsidR="00562E36" w:rsidRPr="002B60E0"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2B60E0" w:rsidRDefault="00562E36" w:rsidP="00B01E0D">
            <w:pPr>
              <w:tabs>
                <w:tab w:val="left" w:pos="2295"/>
              </w:tabs>
              <w:rPr>
                <w:sz w:val="24"/>
                <w:szCs w:val="24"/>
                <w:lang w:val="en-ZA"/>
              </w:rPr>
            </w:pPr>
            <w:r w:rsidRPr="00106B8A">
              <w:rPr>
                <w:sz w:val="24"/>
                <w:szCs w:val="24"/>
                <w:lang w:val="en-ZA"/>
              </w:rPr>
              <w:t>2023-076261</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50.</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06B8A">
              <w:rPr>
                <w:sz w:val="24"/>
                <w:szCs w:val="24"/>
              </w:rPr>
              <w:t xml:space="preserve">MOEPAGAUTA CONSULTING 19 CC v. DUDUZILE GWENDOLINE MASEKO </w:t>
            </w:r>
          </w:p>
          <w:p w:rsidR="00562E36" w:rsidRPr="00A218B2"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Pr="002B60E0" w:rsidRDefault="00562E36" w:rsidP="00B01E0D">
            <w:pPr>
              <w:tabs>
                <w:tab w:val="left" w:pos="2295"/>
              </w:tabs>
              <w:rPr>
                <w:sz w:val="24"/>
                <w:szCs w:val="24"/>
                <w:lang w:val="en-ZA"/>
              </w:rPr>
            </w:pPr>
            <w:r w:rsidRPr="00106B8A">
              <w:rPr>
                <w:sz w:val="24"/>
                <w:szCs w:val="24"/>
                <w:lang w:val="en-ZA"/>
              </w:rPr>
              <w:t>2023-072498</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r w:rsidR="00562E36" w:rsidRPr="00E35262" w:rsidTr="00B01E0D">
        <w:trPr>
          <w:trHeight w:val="530"/>
        </w:trPr>
        <w:tc>
          <w:tcPr>
            <w:tcW w:w="72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b/>
                <w:sz w:val="24"/>
                <w:szCs w:val="24"/>
                <w:lang w:val="en-ZA"/>
              </w:rPr>
            </w:pPr>
            <w:r>
              <w:rPr>
                <w:b/>
                <w:sz w:val="24"/>
                <w:szCs w:val="24"/>
                <w:lang w:val="en-ZA"/>
              </w:rPr>
              <w:t>51.</w:t>
            </w:r>
          </w:p>
        </w:tc>
        <w:tc>
          <w:tcPr>
            <w:tcW w:w="890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rPr>
            </w:pPr>
            <w:r w:rsidRPr="001D101D">
              <w:rPr>
                <w:sz w:val="24"/>
                <w:szCs w:val="24"/>
              </w:rPr>
              <w:t>MASECHABA NATASHA SCOTT V. SOUTH AFR</w:t>
            </w:r>
            <w:r>
              <w:rPr>
                <w:sz w:val="24"/>
                <w:szCs w:val="24"/>
              </w:rPr>
              <w:t xml:space="preserve">ICAN FRAUD PREVENTION SERVICE </w:t>
            </w:r>
          </w:p>
          <w:p w:rsidR="00562E36" w:rsidRPr="001A226B" w:rsidRDefault="00562E36" w:rsidP="00B01E0D">
            <w:pPr>
              <w:tabs>
                <w:tab w:val="left" w:pos="2295"/>
              </w:tabs>
              <w:rPr>
                <w:sz w:val="24"/>
                <w:szCs w:val="24"/>
              </w:rPr>
            </w:pPr>
          </w:p>
        </w:tc>
        <w:tc>
          <w:tcPr>
            <w:tcW w:w="3155"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r>
              <w:rPr>
                <w:sz w:val="24"/>
                <w:szCs w:val="24"/>
                <w:lang w:val="en-ZA"/>
              </w:rPr>
              <w:t xml:space="preserve">2023-114322 </w:t>
            </w:r>
          </w:p>
        </w:tc>
        <w:tc>
          <w:tcPr>
            <w:tcW w:w="1530" w:type="dxa"/>
            <w:tcBorders>
              <w:top w:val="single" w:sz="4" w:space="0" w:color="auto"/>
              <w:left w:val="single" w:sz="4" w:space="0" w:color="auto"/>
              <w:bottom w:val="single" w:sz="4" w:space="0" w:color="auto"/>
              <w:right w:val="single" w:sz="4" w:space="0" w:color="auto"/>
            </w:tcBorders>
          </w:tcPr>
          <w:p w:rsidR="00562E36" w:rsidRDefault="00562E36" w:rsidP="00B01E0D">
            <w:pPr>
              <w:tabs>
                <w:tab w:val="left" w:pos="2295"/>
              </w:tabs>
              <w:rPr>
                <w:sz w:val="24"/>
                <w:szCs w:val="24"/>
                <w:lang w:val="en-ZA"/>
              </w:rPr>
            </w:pPr>
          </w:p>
        </w:tc>
      </w:tr>
    </w:tbl>
    <w:p w:rsidR="00562E36" w:rsidRDefault="00562E36" w:rsidP="00562E36"/>
    <w:p w:rsidR="00562E36" w:rsidRDefault="00562E36" w:rsidP="00562E36"/>
    <w:p w:rsidR="00562E36" w:rsidRDefault="00562E36" w:rsidP="00562E36"/>
    <w:p w:rsidR="00562E36" w:rsidRDefault="00562E36" w:rsidP="00562E36"/>
    <w:p w:rsidR="00562E36" w:rsidRDefault="00562E36" w:rsidP="00562E36"/>
    <w:p w:rsidR="00AF6371" w:rsidRDefault="00732E23"/>
    <w:sectPr w:rsidR="00AF6371" w:rsidSect="00562E36">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E23" w:rsidRDefault="00732E23" w:rsidP="00915BE5">
      <w:pPr>
        <w:spacing w:after="0" w:line="240" w:lineRule="auto"/>
      </w:pPr>
      <w:r>
        <w:separator/>
      </w:r>
    </w:p>
  </w:endnote>
  <w:endnote w:type="continuationSeparator" w:id="0">
    <w:p w:rsidR="00732E23" w:rsidRDefault="00732E23" w:rsidP="0091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BE5" w:rsidRDefault="00915BE5" w:rsidP="00915BE5">
    <w:pPr>
      <w:pStyle w:val="Footer"/>
    </w:pPr>
    <w:r w:rsidRPr="004A479A">
      <w:rPr>
        <w:b/>
        <w:color w:val="FF0000"/>
      </w:rPr>
      <w:t>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w:t>
    </w:r>
  </w:p>
  <w:p w:rsidR="00915BE5" w:rsidRDefault="00915B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E23" w:rsidRDefault="00732E23" w:rsidP="00915BE5">
      <w:pPr>
        <w:spacing w:after="0" w:line="240" w:lineRule="auto"/>
      </w:pPr>
      <w:r>
        <w:separator/>
      </w:r>
    </w:p>
  </w:footnote>
  <w:footnote w:type="continuationSeparator" w:id="0">
    <w:p w:rsidR="00732E23" w:rsidRDefault="00732E23" w:rsidP="00915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36"/>
    <w:rsid w:val="000314D7"/>
    <w:rsid w:val="00562E36"/>
    <w:rsid w:val="00732E23"/>
    <w:rsid w:val="00915BE5"/>
    <w:rsid w:val="00A438DB"/>
    <w:rsid w:val="00C9785B"/>
    <w:rsid w:val="00CD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6F6"/>
  <w15:chartTrackingRefBased/>
  <w15:docId w15:val="{05A1C84D-CBBB-4D17-AA82-9EEB691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E36"/>
    <w:rPr>
      <w:color w:val="0563C1" w:themeColor="hyperlink"/>
      <w:u w:val="single"/>
    </w:rPr>
  </w:style>
  <w:style w:type="paragraph" w:styleId="Header">
    <w:name w:val="header"/>
    <w:basedOn w:val="Normal"/>
    <w:link w:val="HeaderChar"/>
    <w:uiPriority w:val="99"/>
    <w:unhideWhenUsed/>
    <w:rsid w:val="0091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BE5"/>
  </w:style>
  <w:style w:type="paragraph" w:styleId="Footer">
    <w:name w:val="footer"/>
    <w:basedOn w:val="Normal"/>
    <w:link w:val="FooterChar"/>
    <w:uiPriority w:val="99"/>
    <w:unhideWhenUsed/>
    <w:rsid w:val="0091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vase@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Pogisho Phala</cp:lastModifiedBy>
  <cp:revision>7</cp:revision>
  <dcterms:created xsi:type="dcterms:W3CDTF">2024-02-21T08:08:00Z</dcterms:created>
  <dcterms:modified xsi:type="dcterms:W3CDTF">2024-02-21T08:10:00Z</dcterms:modified>
</cp:coreProperties>
</file>