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6274C" w14:textId="77777777" w:rsidR="0035785D" w:rsidRDefault="005414AD" w:rsidP="00FB77E0">
      <w:pPr>
        <w:spacing w:after="0" w:line="360" w:lineRule="auto"/>
        <w:rPr>
          <w:u w:val="single"/>
        </w:rPr>
      </w:pPr>
      <w:bookmarkStart w:id="0" w:name="_GoBack"/>
      <w:bookmarkEnd w:id="0"/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2557F6BE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090704">
        <w:rPr>
          <w:rFonts w:cs="Arial"/>
          <w:b/>
          <w:sz w:val="24"/>
          <w:szCs w:val="24"/>
          <w:lang w:val="en-US"/>
        </w:rPr>
        <w:t xml:space="preserve"> </w:t>
      </w:r>
      <w:r w:rsidR="00E77477">
        <w:rPr>
          <w:rFonts w:cs="Arial"/>
          <w:b/>
          <w:sz w:val="24"/>
          <w:szCs w:val="24"/>
          <w:lang w:val="en-US"/>
        </w:rPr>
        <w:t>JUDGE CHETTY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47D8C896" w14:textId="2CB675E2" w:rsidR="00702CD4" w:rsidRDefault="00C7283C" w:rsidP="00702CD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13AC2751" w:rsidR="003C22EB" w:rsidRPr="00C7283C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C7283C">
        <w:rPr>
          <w:rFonts w:cs="Arial"/>
          <w:sz w:val="24"/>
        </w:rPr>
        <w:t>3576/24</w:t>
      </w:r>
      <w:r w:rsidR="00C7283C">
        <w:rPr>
          <w:rFonts w:cs="Arial"/>
          <w:sz w:val="24"/>
        </w:rPr>
        <w:tab/>
        <w:t>V Fischer [</w:t>
      </w:r>
      <w:r w:rsidR="00C7283C">
        <w:rPr>
          <w:rFonts w:cs="Arial"/>
          <w:i/>
          <w:sz w:val="24"/>
        </w:rPr>
        <w:t>Ex Parte</w:t>
      </w:r>
      <w:r w:rsidR="00C7283C">
        <w:rPr>
          <w:rFonts w:cs="Arial"/>
          <w:sz w:val="24"/>
        </w:rPr>
        <w:t>]</w:t>
      </w:r>
    </w:p>
    <w:p w14:paraId="3ECCB335" w14:textId="6C7E2CE6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3F8D5BA1" w14:textId="00FFBA6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0684E92E" w14:textId="77777777" w:rsidR="00EE7C6D" w:rsidRDefault="00EE7C6D" w:rsidP="00EE7C6D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06AD4D8A" w14:textId="77777777" w:rsidR="00107848" w:rsidRDefault="00107848" w:rsidP="00D92781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D76E9DE" w14:textId="37FBB05B" w:rsidR="00702CD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C7283C">
        <w:rPr>
          <w:rFonts w:cs="Arial"/>
          <w:sz w:val="24"/>
        </w:rPr>
        <w:t>2511/17</w:t>
      </w:r>
      <w:r w:rsidR="00C7283C">
        <w:rPr>
          <w:rFonts w:cs="Arial"/>
          <w:sz w:val="24"/>
        </w:rPr>
        <w:tab/>
        <w:t>Absa Bank Ltd vs Z P Mncube</w:t>
      </w:r>
    </w:p>
    <w:p w14:paraId="6732CD9E" w14:textId="0FEE6EDF" w:rsidR="003D4998" w:rsidRDefault="003D4998" w:rsidP="003C22EB">
      <w:pPr>
        <w:spacing w:line="240" w:lineRule="auto"/>
        <w:contextualSpacing/>
        <w:rPr>
          <w:rFonts w:cs="Arial"/>
          <w:sz w:val="24"/>
        </w:rPr>
      </w:pPr>
    </w:p>
    <w:p w14:paraId="49200F8B" w14:textId="6BE243DD" w:rsidR="003D4998" w:rsidRDefault="003D4998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7A518147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C7283C">
        <w:rPr>
          <w:rFonts w:cs="Arial"/>
          <w:sz w:val="24"/>
        </w:rPr>
        <w:t>9939/17</w:t>
      </w:r>
      <w:r w:rsidR="00C7283C">
        <w:rPr>
          <w:rFonts w:cs="Arial"/>
          <w:sz w:val="24"/>
        </w:rPr>
        <w:tab/>
        <w:t>Standard Bank of SA Ltd vs S Shezi &amp; another</w:t>
      </w:r>
    </w:p>
    <w:p w14:paraId="696AF058" w14:textId="3E5D0473" w:rsidR="008A5FC1" w:rsidRDefault="008A5FC1" w:rsidP="003C22EB">
      <w:pPr>
        <w:spacing w:line="240" w:lineRule="auto"/>
        <w:contextualSpacing/>
        <w:rPr>
          <w:rFonts w:cs="Arial"/>
          <w:sz w:val="24"/>
        </w:rPr>
      </w:pPr>
    </w:p>
    <w:p w14:paraId="11809396" w14:textId="7B5CC13F" w:rsidR="008A5FC1" w:rsidRDefault="008A5FC1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1DEFE6C9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C7283C">
        <w:rPr>
          <w:rFonts w:cs="Arial"/>
          <w:sz w:val="24"/>
        </w:rPr>
        <w:t>2305/22</w:t>
      </w:r>
      <w:r w:rsidR="00C7283C">
        <w:rPr>
          <w:rFonts w:cs="Arial"/>
          <w:sz w:val="24"/>
        </w:rPr>
        <w:tab/>
        <w:t>Standard Bank of SA vs A Maharaj &amp; another</w:t>
      </w:r>
    </w:p>
    <w:p w14:paraId="69B0A790" w14:textId="744DCBB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8C7FB8" w14:textId="7025649C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4B75A664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C7283C">
        <w:rPr>
          <w:rFonts w:cs="Arial"/>
          <w:sz w:val="24"/>
        </w:rPr>
        <w:t>15842/22</w:t>
      </w:r>
      <w:r w:rsidR="00C7283C">
        <w:rPr>
          <w:rFonts w:cs="Arial"/>
          <w:sz w:val="24"/>
        </w:rPr>
        <w:tab/>
        <w:t xml:space="preserve">Absa Home Loans Guarantee Company (RF) (Pty) Ltd &amp; another vs G M </w:t>
      </w:r>
      <w:proofErr w:type="spellStart"/>
      <w:r w:rsidR="00C7283C">
        <w:rPr>
          <w:rFonts w:cs="Arial"/>
          <w:sz w:val="24"/>
        </w:rPr>
        <w:t>Mea</w:t>
      </w:r>
      <w:proofErr w:type="spellEnd"/>
    </w:p>
    <w:p w14:paraId="2B73A565" w14:textId="46713FAC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01A4801B" w14:textId="7F287F99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37BF0305" w14:textId="2664E5D9" w:rsidR="00EE7C6D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C7283C">
        <w:rPr>
          <w:rFonts w:cs="Arial"/>
          <w:sz w:val="24"/>
        </w:rPr>
        <w:t>6333/23</w:t>
      </w:r>
      <w:r w:rsidR="00C7283C">
        <w:rPr>
          <w:rFonts w:cs="Arial"/>
          <w:sz w:val="24"/>
        </w:rPr>
        <w:tab/>
        <w:t xml:space="preserve">Absa Bank Ltd vs Z Y </w:t>
      </w:r>
      <w:proofErr w:type="spellStart"/>
      <w:r w:rsidR="00C7283C">
        <w:rPr>
          <w:rFonts w:cs="Arial"/>
          <w:sz w:val="24"/>
        </w:rPr>
        <w:t>Roopram</w:t>
      </w:r>
      <w:proofErr w:type="spellEnd"/>
    </w:p>
    <w:p w14:paraId="151E0EA8" w14:textId="401C8066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2076ADE9" w14:textId="2466630B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57FC94D5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C7283C">
        <w:rPr>
          <w:rFonts w:cs="Arial"/>
          <w:sz w:val="24"/>
        </w:rPr>
        <w:t>1072/23</w:t>
      </w:r>
      <w:r w:rsidR="00C7283C">
        <w:rPr>
          <w:rFonts w:cs="Arial"/>
          <w:sz w:val="24"/>
        </w:rPr>
        <w:tab/>
        <w:t>Standard Bank of SA Ltd vs L Dorasamy &amp; another</w:t>
      </w:r>
    </w:p>
    <w:p w14:paraId="2DD96537" w14:textId="506CC5FF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77F4AFDC" w14:textId="612B49BC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2706A94D" w14:textId="0F77104F" w:rsidR="00702CD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C7283C">
        <w:rPr>
          <w:rFonts w:cs="Arial"/>
          <w:sz w:val="24"/>
        </w:rPr>
        <w:t>15703/23</w:t>
      </w:r>
      <w:r w:rsidR="00C7283C">
        <w:rPr>
          <w:rFonts w:cs="Arial"/>
          <w:sz w:val="24"/>
        </w:rPr>
        <w:tab/>
        <w:t>Standard Bank of SA Ltd vs CB Stephens</w:t>
      </w:r>
    </w:p>
    <w:p w14:paraId="78E56946" w14:textId="3BB8E3B0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F03A47D" w14:textId="77777777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7D4972B" w14:textId="77777777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338BACAC" w14:textId="5BD4D689" w:rsidR="00D9278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471DE3">
        <w:rPr>
          <w:rFonts w:cs="Arial"/>
          <w:sz w:val="24"/>
        </w:rPr>
        <w:t>422/254</w:t>
      </w:r>
      <w:r w:rsidR="00471DE3">
        <w:rPr>
          <w:rFonts w:cs="Arial"/>
          <w:sz w:val="24"/>
        </w:rPr>
        <w:tab/>
        <w:t xml:space="preserve">Standard Bank of SA Ltd vs P B </w:t>
      </w:r>
      <w:proofErr w:type="spellStart"/>
      <w:r w:rsidR="00471DE3">
        <w:rPr>
          <w:rFonts w:cs="Arial"/>
          <w:sz w:val="24"/>
        </w:rPr>
        <w:t>Rughoonanan</w:t>
      </w:r>
      <w:proofErr w:type="spellEnd"/>
      <w:r w:rsidR="00471DE3">
        <w:rPr>
          <w:rFonts w:cs="Arial"/>
          <w:sz w:val="24"/>
        </w:rPr>
        <w:t xml:space="preserve"> &amp; another</w:t>
      </w:r>
    </w:p>
    <w:p w14:paraId="0246261E" w14:textId="239CEAD1" w:rsidR="00EE7C6D" w:rsidRDefault="00EE7C6D" w:rsidP="003C22EB">
      <w:pPr>
        <w:spacing w:line="240" w:lineRule="auto"/>
        <w:contextualSpacing/>
        <w:rPr>
          <w:rFonts w:cs="Arial"/>
          <w:sz w:val="24"/>
        </w:rPr>
      </w:pPr>
    </w:p>
    <w:p w14:paraId="55E912CA" w14:textId="77777777" w:rsidR="00EE7C6D" w:rsidRDefault="00EE7C6D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179F9BEB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471DE3">
        <w:rPr>
          <w:rFonts w:cs="Arial"/>
          <w:sz w:val="24"/>
        </w:rPr>
        <w:t>668/24</w:t>
      </w:r>
      <w:r w:rsidR="00471DE3">
        <w:rPr>
          <w:rFonts w:cs="Arial"/>
          <w:sz w:val="24"/>
        </w:rPr>
        <w:tab/>
      </w:r>
      <w:r w:rsidR="00471DE3">
        <w:rPr>
          <w:rFonts w:cs="Arial"/>
          <w:sz w:val="24"/>
        </w:rPr>
        <w:tab/>
        <w:t>TWK Agri (Pty) Ltd vs Juggernaut SA (Pty) Ltd &amp; another</w:t>
      </w:r>
    </w:p>
    <w:p w14:paraId="0FCDCDC9" w14:textId="5C80D1EB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55021776" w14:textId="297D9560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7E4D17B7" w:rsidR="003C22EB" w:rsidRDefault="00471DE3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SUMMARY JUDGMENTS</w:t>
      </w:r>
    </w:p>
    <w:p w14:paraId="391E3148" w14:textId="77777777" w:rsidR="00471DE3" w:rsidRDefault="00471DE3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561B897D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471DE3">
        <w:rPr>
          <w:rFonts w:cs="Arial"/>
          <w:sz w:val="24"/>
        </w:rPr>
        <w:t>16115/23</w:t>
      </w:r>
      <w:r w:rsidR="00471DE3">
        <w:rPr>
          <w:rFonts w:cs="Arial"/>
          <w:sz w:val="24"/>
        </w:rPr>
        <w:tab/>
        <w:t>Nedbank Ltd vs J M Buthelezi &amp; others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7D8B26E4" w14:textId="77777777" w:rsidR="004846BD" w:rsidRPr="004846BD" w:rsidRDefault="004846BD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33577BA" w14:textId="78C68CF2" w:rsidR="00454C23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471DE3">
        <w:rPr>
          <w:rFonts w:cs="Arial"/>
          <w:sz w:val="24"/>
        </w:rPr>
        <w:t>17710/23</w:t>
      </w:r>
      <w:r w:rsidR="00471DE3">
        <w:rPr>
          <w:rFonts w:cs="Arial"/>
          <w:sz w:val="24"/>
        </w:rPr>
        <w:tab/>
        <w:t>SA Taxi Impact Fund (RF) (Pty) Ltd vs J M Duma</w:t>
      </w:r>
    </w:p>
    <w:p w14:paraId="2EEAFC31" w14:textId="267BFD60" w:rsidR="00454C23" w:rsidRDefault="00454C23" w:rsidP="003C22EB">
      <w:pPr>
        <w:spacing w:line="240" w:lineRule="auto"/>
        <w:contextualSpacing/>
        <w:rPr>
          <w:rFonts w:cs="Arial"/>
          <w:sz w:val="24"/>
        </w:rPr>
      </w:pPr>
    </w:p>
    <w:p w14:paraId="25E47960" w14:textId="601EAD1A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6BD3497F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471DE3">
        <w:rPr>
          <w:rFonts w:cs="Arial"/>
          <w:sz w:val="24"/>
        </w:rPr>
        <w:t>17845/23</w:t>
      </w:r>
      <w:r w:rsidR="00471DE3">
        <w:rPr>
          <w:rFonts w:cs="Arial"/>
          <w:sz w:val="24"/>
        </w:rPr>
        <w:tab/>
      </w:r>
      <w:proofErr w:type="spellStart"/>
      <w:r w:rsidR="00471DE3">
        <w:rPr>
          <w:rFonts w:cs="Arial"/>
          <w:sz w:val="24"/>
        </w:rPr>
        <w:t>Wesbank</w:t>
      </w:r>
      <w:proofErr w:type="spellEnd"/>
      <w:r w:rsidR="00471DE3">
        <w:rPr>
          <w:rFonts w:cs="Arial"/>
          <w:sz w:val="24"/>
        </w:rPr>
        <w:t xml:space="preserve">, A Division of FirstRand Bank Ltd vs </w:t>
      </w:r>
      <w:proofErr w:type="spellStart"/>
      <w:r w:rsidR="00471DE3">
        <w:rPr>
          <w:rFonts w:cs="Arial"/>
          <w:sz w:val="24"/>
        </w:rPr>
        <w:t>Bajabulile</w:t>
      </w:r>
      <w:proofErr w:type="spellEnd"/>
      <w:r w:rsidR="00471DE3">
        <w:rPr>
          <w:rFonts w:cs="Arial"/>
          <w:sz w:val="24"/>
        </w:rPr>
        <w:t xml:space="preserve"> Projects (Pty) Ltd</w:t>
      </w:r>
    </w:p>
    <w:p w14:paraId="5540E234" w14:textId="6C90760E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7D0DFAE2" w14:textId="77777777" w:rsidR="00525258" w:rsidRDefault="00525258" w:rsidP="003C22EB">
      <w:pPr>
        <w:spacing w:line="240" w:lineRule="auto"/>
        <w:contextualSpacing/>
        <w:rPr>
          <w:rFonts w:cs="Arial"/>
          <w:sz w:val="24"/>
        </w:rPr>
      </w:pPr>
    </w:p>
    <w:p w14:paraId="51113375" w14:textId="77777777" w:rsidR="00525258" w:rsidRDefault="00525258" w:rsidP="0052525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13200979" w14:textId="6AF5343A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4087069B" w14:textId="5A005523" w:rsidR="0001386C" w:rsidRPr="00EE1D7C" w:rsidRDefault="001523AB" w:rsidP="0001386C">
      <w:pPr>
        <w:spacing w:line="240" w:lineRule="auto"/>
        <w:contextualSpacing/>
        <w:rPr>
          <w:rFonts w:cs="Arial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12724/14</w:t>
      </w:r>
      <w:r w:rsidR="005B5802">
        <w:rPr>
          <w:rFonts w:cs="Arial"/>
          <w:sz w:val="24"/>
        </w:rPr>
        <w:tab/>
        <w:t>Z Nyandeni vs MEC for department of Health; KwaZulu-Natal</w:t>
      </w:r>
      <w:r w:rsidR="00525258">
        <w:rPr>
          <w:rFonts w:cs="Arial"/>
          <w:sz w:val="24"/>
        </w:rPr>
        <w:t xml:space="preserve"> </w:t>
      </w: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26A4063D" w:rsidR="003E685D" w:rsidRDefault="00CE6F70" w:rsidP="00497A1E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4913/17</w:t>
      </w:r>
      <w:r w:rsidR="005B5802">
        <w:rPr>
          <w:rFonts w:cs="Arial"/>
          <w:sz w:val="24"/>
        </w:rPr>
        <w:tab/>
        <w:t>A F Tait vs B Creighton &amp; another</w:t>
      </w:r>
    </w:p>
    <w:p w14:paraId="07C55D91" w14:textId="77777777" w:rsidR="00497A1E" w:rsidRDefault="00497A1E" w:rsidP="00497A1E">
      <w:pPr>
        <w:spacing w:line="240" w:lineRule="auto"/>
        <w:contextualSpacing/>
        <w:rPr>
          <w:rFonts w:cs="Arial"/>
          <w:sz w:val="24"/>
        </w:rPr>
      </w:pPr>
    </w:p>
    <w:p w14:paraId="6EBE7F1E" w14:textId="62983048" w:rsidR="00990A16" w:rsidRDefault="00990A16" w:rsidP="00990A16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3445727" w14:textId="33E665C9" w:rsidR="006E1AA2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1122/18</w:t>
      </w:r>
      <w:r w:rsidR="005B5802">
        <w:rPr>
          <w:rFonts w:cs="Arial"/>
          <w:sz w:val="24"/>
        </w:rPr>
        <w:tab/>
        <w:t xml:space="preserve">M </w:t>
      </w:r>
      <w:proofErr w:type="spellStart"/>
      <w:r w:rsidR="005B5802">
        <w:rPr>
          <w:rFonts w:cs="Arial"/>
          <w:sz w:val="24"/>
        </w:rPr>
        <w:t>M</w:t>
      </w:r>
      <w:proofErr w:type="spellEnd"/>
      <w:r w:rsidR="005B5802">
        <w:rPr>
          <w:rFonts w:cs="Arial"/>
          <w:sz w:val="24"/>
        </w:rPr>
        <w:t xml:space="preserve"> Dlamini</w:t>
      </w:r>
      <w:r w:rsidR="00A247F8">
        <w:rPr>
          <w:rFonts w:cs="Arial"/>
          <w:sz w:val="24"/>
        </w:rPr>
        <w:t xml:space="preserve"> vs Road Accident Fund</w:t>
      </w:r>
      <w:r w:rsidR="00525258">
        <w:rPr>
          <w:rFonts w:cs="Arial"/>
          <w:sz w:val="24"/>
        </w:rPr>
        <w:t xml:space="preserve"> 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761B8D45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3159/19</w:t>
      </w:r>
      <w:r w:rsidR="005B5802">
        <w:rPr>
          <w:rFonts w:cs="Arial"/>
          <w:sz w:val="24"/>
        </w:rPr>
        <w:tab/>
        <w:t>S N Mlaba vs Road Accident Fund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5624F9C7" w14:textId="0F35E76C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506/20</w:t>
      </w:r>
      <w:r w:rsidR="005B5802">
        <w:rPr>
          <w:rFonts w:cs="Arial"/>
          <w:sz w:val="24"/>
        </w:rPr>
        <w:tab/>
      </w:r>
      <w:r w:rsidR="005B5802">
        <w:rPr>
          <w:rFonts w:cs="Arial"/>
          <w:sz w:val="24"/>
        </w:rPr>
        <w:tab/>
        <w:t>S F Mbambo</w:t>
      </w:r>
      <w:r w:rsidR="00A247F8">
        <w:rPr>
          <w:rFonts w:cs="Arial"/>
          <w:sz w:val="24"/>
        </w:rPr>
        <w:t xml:space="preserve"> </w:t>
      </w:r>
      <w:r w:rsidR="00525258">
        <w:rPr>
          <w:rFonts w:cs="Arial"/>
          <w:sz w:val="24"/>
        </w:rPr>
        <w:t>vs Road Accident Fund</w:t>
      </w:r>
    </w:p>
    <w:p w14:paraId="62C70DDA" w14:textId="084EBF3B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46794C46" w14:textId="3E29F338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6834/20</w:t>
      </w:r>
      <w:r w:rsidR="005B5802">
        <w:rPr>
          <w:rFonts w:cs="Arial"/>
          <w:sz w:val="24"/>
        </w:rPr>
        <w:tab/>
        <w:t>Aberdare Hardware CC vs Ally’s Sand and Plant Hire (Pty) Ltd</w:t>
      </w:r>
    </w:p>
    <w:p w14:paraId="40FB0918" w14:textId="77777777" w:rsidR="00E40844" w:rsidRDefault="00E40844" w:rsidP="00185DC8">
      <w:pPr>
        <w:spacing w:line="240" w:lineRule="auto"/>
        <w:contextualSpacing/>
        <w:rPr>
          <w:rFonts w:cs="Arial"/>
          <w:sz w:val="24"/>
        </w:rPr>
      </w:pPr>
    </w:p>
    <w:p w14:paraId="040AF3A8" w14:textId="6D3DCBAA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5D85A91" w14:textId="31BD9811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1386/21</w:t>
      </w:r>
      <w:r w:rsidR="005B5802">
        <w:rPr>
          <w:rFonts w:cs="Arial"/>
          <w:sz w:val="24"/>
        </w:rPr>
        <w:tab/>
        <w:t>Standard Bank of SA Ltd vs K P Mthembu</w:t>
      </w:r>
    </w:p>
    <w:p w14:paraId="2657C77C" w14:textId="77777777" w:rsidR="00497A1E" w:rsidRDefault="00497A1E" w:rsidP="00185DC8">
      <w:pPr>
        <w:spacing w:line="240" w:lineRule="auto"/>
        <w:contextualSpacing/>
        <w:rPr>
          <w:rFonts w:cs="Arial"/>
          <w:sz w:val="24"/>
        </w:rPr>
      </w:pPr>
    </w:p>
    <w:p w14:paraId="2ADC0664" w14:textId="7A53EDDF" w:rsidR="00F925F5" w:rsidRPr="00811802" w:rsidRDefault="00F925F5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02876325" w14:textId="78B2D802" w:rsidR="009526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4036/21</w:t>
      </w:r>
      <w:r w:rsidR="005B5802">
        <w:rPr>
          <w:rFonts w:cs="Arial"/>
          <w:sz w:val="24"/>
        </w:rPr>
        <w:tab/>
        <w:t>W S Mngadi</w:t>
      </w:r>
      <w:r w:rsidR="00A247F8">
        <w:rPr>
          <w:rFonts w:cs="Arial"/>
          <w:sz w:val="24"/>
        </w:rPr>
        <w:t xml:space="preserve"> vs Road Accident Fund</w:t>
      </w:r>
    </w:p>
    <w:p w14:paraId="4FBC204A" w14:textId="77777777" w:rsidR="009526C8" w:rsidRDefault="009526C8" w:rsidP="00185DC8">
      <w:pPr>
        <w:spacing w:line="240" w:lineRule="auto"/>
        <w:contextualSpacing/>
        <w:rPr>
          <w:rFonts w:cs="Arial"/>
          <w:sz w:val="24"/>
        </w:rPr>
      </w:pPr>
    </w:p>
    <w:p w14:paraId="04616199" w14:textId="60E5A79F" w:rsidR="0010692A" w:rsidRDefault="0010692A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55B3C16A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6473/21</w:t>
      </w:r>
      <w:r w:rsidR="005B5802">
        <w:rPr>
          <w:rFonts w:cs="Arial"/>
          <w:sz w:val="24"/>
        </w:rPr>
        <w:tab/>
        <w:t>S Z Ndlovu</w:t>
      </w:r>
      <w:r w:rsidR="00525258">
        <w:rPr>
          <w:rFonts w:cs="Arial"/>
          <w:sz w:val="24"/>
        </w:rPr>
        <w:t xml:space="preserve"> vs Road Accident Fund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25FC9502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149773FA" w:rsidR="006B0C53" w:rsidRPr="000D7262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9668/21</w:t>
      </w:r>
      <w:r w:rsidR="005B5802">
        <w:rPr>
          <w:rFonts w:cs="Arial"/>
          <w:sz w:val="24"/>
        </w:rPr>
        <w:tab/>
        <w:t xml:space="preserve">S </w:t>
      </w:r>
      <w:proofErr w:type="spellStart"/>
      <w:r w:rsidR="005B5802">
        <w:rPr>
          <w:rFonts w:cs="Arial"/>
          <w:sz w:val="24"/>
        </w:rPr>
        <w:t>Mnqayi</w:t>
      </w:r>
      <w:proofErr w:type="spellEnd"/>
      <w:r w:rsidR="005B5802">
        <w:rPr>
          <w:rFonts w:cs="Arial"/>
          <w:sz w:val="24"/>
        </w:rPr>
        <w:t xml:space="preserve"> vs Road Accident Fund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0ABE84D3" w:rsidR="0001386C" w:rsidRPr="00F700E4" w:rsidRDefault="006B0C53" w:rsidP="0001386C">
      <w:pPr>
        <w:spacing w:line="240" w:lineRule="auto"/>
        <w:contextualSpacing/>
        <w:rPr>
          <w:rFonts w:cs="Arial"/>
          <w:i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10854/22</w:t>
      </w:r>
      <w:r w:rsidR="005B5802">
        <w:rPr>
          <w:rFonts w:cs="Arial"/>
          <w:sz w:val="24"/>
        </w:rPr>
        <w:tab/>
        <w:t xml:space="preserve">MEC for the KwaZulu-Natal Department of Public Works &amp; another vs The </w:t>
      </w:r>
      <w:r w:rsidR="005B5802">
        <w:rPr>
          <w:rFonts w:cs="Arial"/>
          <w:sz w:val="24"/>
        </w:rPr>
        <w:tab/>
      </w:r>
      <w:r w:rsidR="005B5802">
        <w:rPr>
          <w:rFonts w:cs="Arial"/>
          <w:sz w:val="24"/>
        </w:rPr>
        <w:tab/>
      </w:r>
      <w:r w:rsidR="005B5802">
        <w:rPr>
          <w:rFonts w:cs="Arial"/>
          <w:sz w:val="24"/>
        </w:rPr>
        <w:tab/>
        <w:t>Unlawful Occupiers, St Christopher’s Boarding Establishment &amp; others</w:t>
      </w: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11A9AC4D" w14:textId="55E348F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26CA623E" w14:textId="43636566" w:rsidR="00F700E4" w:rsidRDefault="004C203F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7451/23</w:t>
      </w:r>
      <w:r w:rsidR="005B5802">
        <w:rPr>
          <w:rFonts w:cs="Arial"/>
          <w:sz w:val="24"/>
        </w:rPr>
        <w:tab/>
        <w:t>F K Bhengu</w:t>
      </w:r>
      <w:r w:rsidR="00525258">
        <w:rPr>
          <w:rFonts w:cs="Arial"/>
          <w:sz w:val="24"/>
        </w:rPr>
        <w:t xml:space="preserve"> vs Road Accident Fund</w:t>
      </w:r>
    </w:p>
    <w:p w14:paraId="34D0E8BE" w14:textId="034CBEA1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239CD27" w14:textId="133CD977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206F73AA" w14:textId="0B3D253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43CA943D" w14:textId="2863AB4C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2935/24</w:t>
      </w:r>
      <w:r w:rsidR="005B5802">
        <w:rPr>
          <w:rFonts w:cs="Arial"/>
          <w:sz w:val="24"/>
        </w:rPr>
        <w:tab/>
        <w:t>Legal Practice Council vs Y Madikizela</w:t>
      </w:r>
      <w:r w:rsidR="005B5802">
        <w:rPr>
          <w:rFonts w:cs="Arial"/>
          <w:sz w:val="24"/>
        </w:rPr>
        <w:tab/>
      </w:r>
    </w:p>
    <w:p w14:paraId="78F4DFD7" w14:textId="4279207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BDEC9D9" w14:textId="4B6CEDD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2CED5701" w14:textId="5CAC4FC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597D9B86" w14:textId="38893612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3261/24</w:t>
      </w:r>
      <w:r w:rsidR="005B5802">
        <w:rPr>
          <w:rFonts w:cs="Arial"/>
          <w:sz w:val="24"/>
        </w:rPr>
        <w:tab/>
        <w:t xml:space="preserve">M </w:t>
      </w:r>
      <w:proofErr w:type="spellStart"/>
      <w:r w:rsidR="005B5802">
        <w:rPr>
          <w:rFonts w:cs="Arial"/>
          <w:sz w:val="24"/>
        </w:rPr>
        <w:t>Mthala</w:t>
      </w:r>
      <w:proofErr w:type="spellEnd"/>
      <w:r w:rsidR="005B5802">
        <w:rPr>
          <w:rFonts w:cs="Arial"/>
          <w:sz w:val="24"/>
        </w:rPr>
        <w:t xml:space="preserve"> vs Road Accident Fund</w:t>
      </w:r>
    </w:p>
    <w:p w14:paraId="41EDDB4B" w14:textId="529B376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27A92BD5" w14:textId="75A5FE11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C10BD65" w14:textId="468A930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4D36E408" w14:textId="4EB52C3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3262/24</w:t>
      </w:r>
      <w:r w:rsidR="005B5802">
        <w:rPr>
          <w:rFonts w:cs="Arial"/>
          <w:sz w:val="24"/>
        </w:rPr>
        <w:tab/>
        <w:t xml:space="preserve">T </w:t>
      </w:r>
      <w:proofErr w:type="spellStart"/>
      <w:r w:rsidR="005B5802">
        <w:rPr>
          <w:rFonts w:cs="Arial"/>
          <w:sz w:val="24"/>
        </w:rPr>
        <w:t>T</w:t>
      </w:r>
      <w:proofErr w:type="spellEnd"/>
      <w:r w:rsidR="005B5802">
        <w:rPr>
          <w:rFonts w:cs="Arial"/>
          <w:sz w:val="24"/>
        </w:rPr>
        <w:t xml:space="preserve"> </w:t>
      </w:r>
      <w:proofErr w:type="spellStart"/>
      <w:r w:rsidR="005B5802">
        <w:rPr>
          <w:rFonts w:cs="Arial"/>
          <w:sz w:val="24"/>
        </w:rPr>
        <w:t>Manoko</w:t>
      </w:r>
      <w:proofErr w:type="spellEnd"/>
      <w:r w:rsidR="005B5802">
        <w:rPr>
          <w:rFonts w:cs="Arial"/>
          <w:sz w:val="24"/>
        </w:rPr>
        <w:t xml:space="preserve"> vs Road Accident Fund</w:t>
      </w:r>
    </w:p>
    <w:p w14:paraId="56DF54AC" w14:textId="01024A0E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4FDFADD0" w14:textId="0960CA0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6133041F" w14:textId="58058A7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679F0F37" w14:textId="50BADEB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4328/24</w:t>
      </w:r>
      <w:r w:rsidR="005B5802">
        <w:rPr>
          <w:rFonts w:cs="Arial"/>
          <w:sz w:val="24"/>
        </w:rPr>
        <w:tab/>
        <w:t>E S Ndlovu vs Government Employees Pension Fund &amp; others</w:t>
      </w:r>
    </w:p>
    <w:p w14:paraId="00F627D6" w14:textId="04C5E2B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69701FC" w14:textId="59039452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95DF3FD" w14:textId="33FD184C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0F99DDB3" w14:textId="5D82BA99" w:rsidR="00497A1E" w:rsidRPr="00194197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4329/24</w:t>
      </w:r>
      <w:r w:rsidR="005B5802">
        <w:rPr>
          <w:rFonts w:cs="Arial"/>
          <w:sz w:val="24"/>
        </w:rPr>
        <w:tab/>
        <w:t xml:space="preserve">Z </w:t>
      </w:r>
      <w:proofErr w:type="spellStart"/>
      <w:r w:rsidR="005B5802">
        <w:rPr>
          <w:rFonts w:cs="Arial"/>
          <w:sz w:val="24"/>
        </w:rPr>
        <w:t>Sathar</w:t>
      </w:r>
      <w:proofErr w:type="spellEnd"/>
      <w:r w:rsidR="005B5802">
        <w:rPr>
          <w:rFonts w:cs="Arial"/>
          <w:sz w:val="24"/>
        </w:rPr>
        <w:t xml:space="preserve"> vs Government Employees Pension Fund &amp; others</w:t>
      </w:r>
    </w:p>
    <w:p w14:paraId="3CF5A44D" w14:textId="6F5397F9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4FA1FE5" w14:textId="23CC5CC3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720F7276" w14:textId="0F9DED3C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8A2D4C3" w14:textId="13A79B2A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5B5802">
        <w:rPr>
          <w:rFonts w:cs="Arial"/>
          <w:sz w:val="24"/>
        </w:rPr>
        <w:t>4414/24</w:t>
      </w:r>
      <w:r w:rsidR="005B5802">
        <w:rPr>
          <w:rFonts w:cs="Arial"/>
          <w:sz w:val="24"/>
        </w:rPr>
        <w:tab/>
      </w:r>
      <w:proofErr w:type="spellStart"/>
      <w:r w:rsidR="005B5802">
        <w:rPr>
          <w:rFonts w:cs="Arial"/>
          <w:sz w:val="24"/>
        </w:rPr>
        <w:t>Broll</w:t>
      </w:r>
      <w:proofErr w:type="spellEnd"/>
      <w:r w:rsidR="005B5802">
        <w:rPr>
          <w:rFonts w:cs="Arial"/>
          <w:sz w:val="24"/>
        </w:rPr>
        <w:t xml:space="preserve"> Auction and Sales (Pty) Ltd vs </w:t>
      </w:r>
      <w:proofErr w:type="spellStart"/>
      <w:r w:rsidR="005B5802">
        <w:rPr>
          <w:rFonts w:cs="Arial"/>
          <w:sz w:val="24"/>
        </w:rPr>
        <w:t>Kigo</w:t>
      </w:r>
      <w:proofErr w:type="spellEnd"/>
      <w:r w:rsidR="005B5802">
        <w:rPr>
          <w:rFonts w:cs="Arial"/>
          <w:sz w:val="24"/>
        </w:rPr>
        <w:t xml:space="preserve"> Trading (Pty) Ltd &amp; </w:t>
      </w:r>
      <w:r w:rsidR="0060432B">
        <w:rPr>
          <w:rFonts w:cs="Arial"/>
          <w:sz w:val="24"/>
        </w:rPr>
        <w:t xml:space="preserve">another </w:t>
      </w:r>
    </w:p>
    <w:p w14:paraId="6B2CEE75" w14:textId="2BC5B00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59FE64CA" w14:textId="02C75A85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4E86208" w14:textId="7FE8891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16DFBF00" w14:textId="6FDC5604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BC19EF">
        <w:rPr>
          <w:rFonts w:cs="Arial"/>
          <w:sz w:val="24"/>
        </w:rPr>
        <w:t>5183/24</w:t>
      </w:r>
      <w:r w:rsidR="00BC19EF">
        <w:rPr>
          <w:rFonts w:cs="Arial"/>
          <w:sz w:val="24"/>
        </w:rPr>
        <w:tab/>
        <w:t>Business Partners</w:t>
      </w:r>
      <w:r w:rsidR="00E66279">
        <w:rPr>
          <w:rFonts w:cs="Arial"/>
          <w:sz w:val="24"/>
        </w:rPr>
        <w:t xml:space="preserve"> Ltd vs </w:t>
      </w:r>
      <w:proofErr w:type="spellStart"/>
      <w:r w:rsidR="00E66279">
        <w:rPr>
          <w:rFonts w:cs="Arial"/>
          <w:sz w:val="24"/>
        </w:rPr>
        <w:t>Amiis</w:t>
      </w:r>
      <w:proofErr w:type="spellEnd"/>
      <w:r w:rsidR="00E66279">
        <w:rPr>
          <w:rFonts w:cs="Arial"/>
          <w:sz w:val="24"/>
        </w:rPr>
        <w:t xml:space="preserve"> (Pty) Ltd</w:t>
      </w:r>
    </w:p>
    <w:p w14:paraId="3B3A2097" w14:textId="1BAABEFF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006E0852" w14:textId="42DD3C78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3C65A388" w14:textId="5F4E965B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</w:p>
    <w:p w14:paraId="64EB1592" w14:textId="5EAD6166" w:rsidR="00497A1E" w:rsidRDefault="00497A1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60432B">
        <w:rPr>
          <w:rFonts w:cs="Arial"/>
          <w:sz w:val="24"/>
        </w:rPr>
        <w:t>5734/24</w:t>
      </w:r>
      <w:r w:rsidR="0060432B">
        <w:rPr>
          <w:rFonts w:cs="Arial"/>
          <w:sz w:val="24"/>
        </w:rPr>
        <w:tab/>
        <w:t xml:space="preserve">H S </w:t>
      </w:r>
      <w:proofErr w:type="spellStart"/>
      <w:r w:rsidR="0060432B">
        <w:rPr>
          <w:rFonts w:cs="Arial"/>
          <w:sz w:val="24"/>
        </w:rPr>
        <w:t>Gani</w:t>
      </w:r>
      <w:proofErr w:type="spellEnd"/>
      <w:r w:rsidR="0060432B">
        <w:rPr>
          <w:rFonts w:cs="Arial"/>
          <w:sz w:val="24"/>
        </w:rPr>
        <w:t xml:space="preserve"> vs T </w:t>
      </w:r>
      <w:proofErr w:type="spellStart"/>
      <w:r w:rsidR="0060432B">
        <w:rPr>
          <w:rFonts w:cs="Arial"/>
          <w:sz w:val="24"/>
        </w:rPr>
        <w:t>Gani</w:t>
      </w:r>
      <w:proofErr w:type="spellEnd"/>
      <w:r w:rsidR="0060432B">
        <w:rPr>
          <w:rFonts w:cs="Arial"/>
          <w:sz w:val="24"/>
        </w:rPr>
        <w:t xml:space="preserve"> &amp; 2 others</w:t>
      </w:r>
    </w:p>
    <w:p w14:paraId="068219A9" w14:textId="3829382B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205CA2B7" w14:textId="7702E1AF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4498E2FF" w14:textId="6B461DF9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65BEF857" w14:textId="1499D542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</w:r>
      <w:r w:rsidR="0060432B">
        <w:rPr>
          <w:rFonts w:cs="Arial"/>
          <w:sz w:val="24"/>
        </w:rPr>
        <w:t>6745/24</w:t>
      </w:r>
      <w:r w:rsidR="0060432B">
        <w:rPr>
          <w:rFonts w:cs="Arial"/>
          <w:sz w:val="24"/>
        </w:rPr>
        <w:tab/>
        <w:t>Z Mkhize vs L D Mkhize &amp; others</w:t>
      </w:r>
    </w:p>
    <w:p w14:paraId="6C96F6BA" w14:textId="3BE33FF0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1818A019" w14:textId="2B3CEDA3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5B754B13" w14:textId="13D59A38" w:rsidR="0060432B" w:rsidRPr="0060432B" w:rsidRDefault="0060432B" w:rsidP="00F700E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DIVORCE</w:t>
      </w:r>
    </w:p>
    <w:p w14:paraId="0C718CCC" w14:textId="77777777" w:rsidR="00EA7BC6" w:rsidRDefault="00EA7BC6" w:rsidP="00F700E4">
      <w:pPr>
        <w:spacing w:line="240" w:lineRule="auto"/>
        <w:contextualSpacing/>
        <w:rPr>
          <w:rFonts w:cs="Arial"/>
          <w:sz w:val="24"/>
        </w:rPr>
      </w:pPr>
    </w:p>
    <w:p w14:paraId="4B01D114" w14:textId="20A95D0F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</w:r>
      <w:r w:rsidR="0060432B">
        <w:rPr>
          <w:rFonts w:cs="Arial"/>
          <w:sz w:val="24"/>
        </w:rPr>
        <w:t>960/19</w:t>
      </w:r>
      <w:r w:rsidR="0060432B">
        <w:rPr>
          <w:rFonts w:cs="Arial"/>
          <w:sz w:val="24"/>
        </w:rPr>
        <w:tab/>
      </w:r>
      <w:r w:rsidR="0060432B">
        <w:rPr>
          <w:rFonts w:cs="Arial"/>
          <w:sz w:val="24"/>
        </w:rPr>
        <w:tab/>
        <w:t xml:space="preserve">G J </w:t>
      </w:r>
      <w:proofErr w:type="spellStart"/>
      <w:r w:rsidR="0060432B">
        <w:rPr>
          <w:rFonts w:cs="Arial"/>
          <w:sz w:val="24"/>
        </w:rPr>
        <w:t>Aitkenhead</w:t>
      </w:r>
      <w:proofErr w:type="spellEnd"/>
      <w:r w:rsidR="0060432B">
        <w:rPr>
          <w:rFonts w:cs="Arial"/>
          <w:sz w:val="24"/>
        </w:rPr>
        <w:t xml:space="preserve"> vs V L </w:t>
      </w:r>
      <w:proofErr w:type="spellStart"/>
      <w:r w:rsidR="0060432B">
        <w:rPr>
          <w:rFonts w:cs="Arial"/>
          <w:sz w:val="24"/>
        </w:rPr>
        <w:t>Aitkenhead</w:t>
      </w:r>
      <w:proofErr w:type="spellEnd"/>
    </w:p>
    <w:p w14:paraId="62F58CCB" w14:textId="0FEFDADC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7FABE257" w14:textId="7648BB0C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5F3CA874" w14:textId="0F36A753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OPPOSED APPLICATIONS</w:t>
      </w:r>
    </w:p>
    <w:p w14:paraId="1602D336" w14:textId="2A13D8BA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566E2D5D" w14:textId="7DF47E7E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</w:r>
      <w:r w:rsidR="0060432B">
        <w:rPr>
          <w:rFonts w:cs="Arial"/>
          <w:sz w:val="24"/>
        </w:rPr>
        <w:t>1237/24</w:t>
      </w:r>
      <w:r w:rsidR="0060432B">
        <w:rPr>
          <w:rFonts w:cs="Arial"/>
          <w:sz w:val="24"/>
        </w:rPr>
        <w:tab/>
        <w:t xml:space="preserve">N J </w:t>
      </w:r>
      <w:proofErr w:type="spellStart"/>
      <w:r w:rsidR="0060432B">
        <w:rPr>
          <w:rFonts w:cs="Arial"/>
          <w:sz w:val="24"/>
        </w:rPr>
        <w:t>Khuluse</w:t>
      </w:r>
      <w:proofErr w:type="spellEnd"/>
      <w:r w:rsidR="0060432B">
        <w:rPr>
          <w:rFonts w:cs="Arial"/>
          <w:sz w:val="24"/>
        </w:rPr>
        <w:t xml:space="preserve"> vs Alexander Forbes</w:t>
      </w:r>
    </w:p>
    <w:p w14:paraId="27A5A6DB" w14:textId="727BD5D3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13C70494" w14:textId="075763EF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3EA18B1C" w14:textId="0E9B08EF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</w:p>
    <w:p w14:paraId="6CB27CA2" w14:textId="14D2AD05" w:rsidR="0060432B" w:rsidRDefault="0060432B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  <w:t>16141/23</w:t>
      </w:r>
      <w:r>
        <w:rPr>
          <w:rFonts w:cs="Arial"/>
          <w:sz w:val="24"/>
        </w:rPr>
        <w:tab/>
        <w:t>M A Gumede &amp; another vs Master of the High Court</w:t>
      </w:r>
    </w:p>
    <w:p w14:paraId="7D64CCC3" w14:textId="370A248F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1B294191" w14:textId="2E591244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p w14:paraId="2A1E7EAA" w14:textId="588670C5" w:rsidR="00E07090" w:rsidRDefault="00E07090" w:rsidP="00F700E4">
      <w:pPr>
        <w:spacing w:line="240" w:lineRule="auto"/>
        <w:contextualSpacing/>
        <w:rPr>
          <w:rFonts w:cs="Arial"/>
          <w:sz w:val="24"/>
        </w:rPr>
      </w:pPr>
    </w:p>
    <w:sectPr w:rsidR="00E07090" w:rsidSect="0035785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88865" w14:textId="77777777" w:rsidR="00E25CC3" w:rsidRDefault="00E25CC3" w:rsidP="00E325EF">
      <w:pPr>
        <w:spacing w:after="0" w:line="240" w:lineRule="auto"/>
      </w:pPr>
      <w:r>
        <w:separator/>
      </w:r>
    </w:p>
  </w:endnote>
  <w:endnote w:type="continuationSeparator" w:id="0">
    <w:p w14:paraId="5EF1FE5B" w14:textId="77777777" w:rsidR="00E25CC3" w:rsidRDefault="00E25CC3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636E88E8" w:rsidR="005F4A11" w:rsidRDefault="005414AD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E66279">
          <w:rPr>
            <w:noProof/>
          </w:rPr>
          <w:t>4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40DDF6C1" w:rsidR="0011591F" w:rsidRDefault="005414AD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60432B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7FF9C" w14:textId="77777777" w:rsidR="00E25CC3" w:rsidRDefault="00E25CC3" w:rsidP="00E325EF">
      <w:pPr>
        <w:spacing w:after="0" w:line="240" w:lineRule="auto"/>
      </w:pPr>
      <w:r>
        <w:separator/>
      </w:r>
    </w:p>
  </w:footnote>
  <w:footnote w:type="continuationSeparator" w:id="0">
    <w:p w14:paraId="00C41146" w14:textId="77777777" w:rsidR="00E25CC3" w:rsidRDefault="00E25CC3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0AB1" w14:textId="77777777" w:rsidR="0011591F" w:rsidRDefault="005414AD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68178FE9" w:rsidR="0035785D" w:rsidRDefault="00FC0CC2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THUR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6B11D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9 MAY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68178FE9" w:rsidR="0035785D" w:rsidRDefault="00FC0CC2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THUR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6B11DF">
                      <w:rPr>
                        <w:rFonts w:cs="Arial"/>
                        <w:b/>
                        <w:sz w:val="26"/>
                        <w:szCs w:val="26"/>
                      </w:rPr>
                      <w:t>9 MAY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0F9F"/>
    <w:rsid w:val="0002293B"/>
    <w:rsid w:val="00027B42"/>
    <w:rsid w:val="00027BE0"/>
    <w:rsid w:val="00031567"/>
    <w:rsid w:val="000507A4"/>
    <w:rsid w:val="00052689"/>
    <w:rsid w:val="00052F76"/>
    <w:rsid w:val="00057329"/>
    <w:rsid w:val="00062174"/>
    <w:rsid w:val="00064686"/>
    <w:rsid w:val="00065CAB"/>
    <w:rsid w:val="00067510"/>
    <w:rsid w:val="00071017"/>
    <w:rsid w:val="00073417"/>
    <w:rsid w:val="00081EDD"/>
    <w:rsid w:val="00085300"/>
    <w:rsid w:val="00090704"/>
    <w:rsid w:val="000960C6"/>
    <w:rsid w:val="000A71DF"/>
    <w:rsid w:val="000B2481"/>
    <w:rsid w:val="000B413C"/>
    <w:rsid w:val="000B5FBB"/>
    <w:rsid w:val="000B6A55"/>
    <w:rsid w:val="000C060C"/>
    <w:rsid w:val="000C0CA1"/>
    <w:rsid w:val="000C15B6"/>
    <w:rsid w:val="000C21FD"/>
    <w:rsid w:val="000C34F9"/>
    <w:rsid w:val="000C3580"/>
    <w:rsid w:val="000D0470"/>
    <w:rsid w:val="000D28B2"/>
    <w:rsid w:val="000D726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848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62C"/>
    <w:rsid w:val="00135906"/>
    <w:rsid w:val="00142807"/>
    <w:rsid w:val="0015091A"/>
    <w:rsid w:val="001523AB"/>
    <w:rsid w:val="00153751"/>
    <w:rsid w:val="001546DC"/>
    <w:rsid w:val="00157C04"/>
    <w:rsid w:val="00172C92"/>
    <w:rsid w:val="00177C45"/>
    <w:rsid w:val="00177EF9"/>
    <w:rsid w:val="0018148B"/>
    <w:rsid w:val="001835CA"/>
    <w:rsid w:val="001848DF"/>
    <w:rsid w:val="001856EB"/>
    <w:rsid w:val="00185DC8"/>
    <w:rsid w:val="00193491"/>
    <w:rsid w:val="00194197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1638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C20EA"/>
    <w:rsid w:val="002C3E7B"/>
    <w:rsid w:val="002D3987"/>
    <w:rsid w:val="002D3EBE"/>
    <w:rsid w:val="002D4021"/>
    <w:rsid w:val="002D4C22"/>
    <w:rsid w:val="002E2637"/>
    <w:rsid w:val="002E5002"/>
    <w:rsid w:val="002E5BEA"/>
    <w:rsid w:val="002E6581"/>
    <w:rsid w:val="002E7B0A"/>
    <w:rsid w:val="002F5892"/>
    <w:rsid w:val="002F7938"/>
    <w:rsid w:val="002F7EE4"/>
    <w:rsid w:val="003055FB"/>
    <w:rsid w:val="00310791"/>
    <w:rsid w:val="003112D9"/>
    <w:rsid w:val="00312020"/>
    <w:rsid w:val="0031382D"/>
    <w:rsid w:val="00313D51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4998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21F5A"/>
    <w:rsid w:val="00430B43"/>
    <w:rsid w:val="00430C54"/>
    <w:rsid w:val="0043171C"/>
    <w:rsid w:val="00431D83"/>
    <w:rsid w:val="00435654"/>
    <w:rsid w:val="004362B8"/>
    <w:rsid w:val="00443476"/>
    <w:rsid w:val="0045099E"/>
    <w:rsid w:val="00452A69"/>
    <w:rsid w:val="0045395A"/>
    <w:rsid w:val="00454C23"/>
    <w:rsid w:val="0045530A"/>
    <w:rsid w:val="00462D50"/>
    <w:rsid w:val="004650AE"/>
    <w:rsid w:val="004653D6"/>
    <w:rsid w:val="00466139"/>
    <w:rsid w:val="00471DE3"/>
    <w:rsid w:val="00475361"/>
    <w:rsid w:val="004811EB"/>
    <w:rsid w:val="004846BD"/>
    <w:rsid w:val="00484F19"/>
    <w:rsid w:val="00485E69"/>
    <w:rsid w:val="00497A1E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2F90"/>
    <w:rsid w:val="00503D0A"/>
    <w:rsid w:val="0050476F"/>
    <w:rsid w:val="00513D07"/>
    <w:rsid w:val="005162F9"/>
    <w:rsid w:val="005230FE"/>
    <w:rsid w:val="00525258"/>
    <w:rsid w:val="005267EB"/>
    <w:rsid w:val="00526A11"/>
    <w:rsid w:val="005352F3"/>
    <w:rsid w:val="005414AD"/>
    <w:rsid w:val="00541D8B"/>
    <w:rsid w:val="0054316D"/>
    <w:rsid w:val="00544435"/>
    <w:rsid w:val="005456A1"/>
    <w:rsid w:val="00546832"/>
    <w:rsid w:val="0054794D"/>
    <w:rsid w:val="005508B0"/>
    <w:rsid w:val="00553F9A"/>
    <w:rsid w:val="00566BC0"/>
    <w:rsid w:val="00566C10"/>
    <w:rsid w:val="00571714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96F01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02"/>
    <w:rsid w:val="005B58F7"/>
    <w:rsid w:val="005B6EEE"/>
    <w:rsid w:val="005B7DD3"/>
    <w:rsid w:val="005C3417"/>
    <w:rsid w:val="005C5403"/>
    <w:rsid w:val="005C54E4"/>
    <w:rsid w:val="005D059B"/>
    <w:rsid w:val="005D19D5"/>
    <w:rsid w:val="005D1BFC"/>
    <w:rsid w:val="005D1F1D"/>
    <w:rsid w:val="005D3331"/>
    <w:rsid w:val="005D42F4"/>
    <w:rsid w:val="005D7537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432B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70709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11DF"/>
    <w:rsid w:val="006B61A8"/>
    <w:rsid w:val="006C1F6A"/>
    <w:rsid w:val="006D22B3"/>
    <w:rsid w:val="006D49D8"/>
    <w:rsid w:val="006D605D"/>
    <w:rsid w:val="006E1AA2"/>
    <w:rsid w:val="006E588B"/>
    <w:rsid w:val="006E67A9"/>
    <w:rsid w:val="006F440F"/>
    <w:rsid w:val="007007E9"/>
    <w:rsid w:val="00700CF4"/>
    <w:rsid w:val="00702CD4"/>
    <w:rsid w:val="007046FB"/>
    <w:rsid w:val="00704E37"/>
    <w:rsid w:val="00705BFF"/>
    <w:rsid w:val="007113E3"/>
    <w:rsid w:val="007140F6"/>
    <w:rsid w:val="007156DB"/>
    <w:rsid w:val="007157FE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0BF0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4D1"/>
    <w:rsid w:val="008066C8"/>
    <w:rsid w:val="00810F5C"/>
    <w:rsid w:val="00811802"/>
    <w:rsid w:val="008160C1"/>
    <w:rsid w:val="008166FB"/>
    <w:rsid w:val="00817053"/>
    <w:rsid w:val="00817D9B"/>
    <w:rsid w:val="00817E11"/>
    <w:rsid w:val="00822663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468E"/>
    <w:rsid w:val="008677C1"/>
    <w:rsid w:val="008715CC"/>
    <w:rsid w:val="00873D4B"/>
    <w:rsid w:val="008759BC"/>
    <w:rsid w:val="008765B7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A5FC1"/>
    <w:rsid w:val="008B1BA4"/>
    <w:rsid w:val="008B2EC3"/>
    <w:rsid w:val="008B60A0"/>
    <w:rsid w:val="008C11B4"/>
    <w:rsid w:val="008C452D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26C8"/>
    <w:rsid w:val="00953A91"/>
    <w:rsid w:val="009551DA"/>
    <w:rsid w:val="00960234"/>
    <w:rsid w:val="00960336"/>
    <w:rsid w:val="009610CD"/>
    <w:rsid w:val="00962DB6"/>
    <w:rsid w:val="0096491E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0A16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5F39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247F8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19EF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283C"/>
    <w:rsid w:val="00C7721E"/>
    <w:rsid w:val="00C809ED"/>
    <w:rsid w:val="00C825EA"/>
    <w:rsid w:val="00C82A1B"/>
    <w:rsid w:val="00C97FF8"/>
    <w:rsid w:val="00CA0C6A"/>
    <w:rsid w:val="00CA35C3"/>
    <w:rsid w:val="00CB0E7A"/>
    <w:rsid w:val="00CC12E3"/>
    <w:rsid w:val="00CC2FB8"/>
    <w:rsid w:val="00CD1913"/>
    <w:rsid w:val="00CE6F70"/>
    <w:rsid w:val="00CF2023"/>
    <w:rsid w:val="00CF49DD"/>
    <w:rsid w:val="00CF6847"/>
    <w:rsid w:val="00CF6F52"/>
    <w:rsid w:val="00CF737A"/>
    <w:rsid w:val="00CF7CB2"/>
    <w:rsid w:val="00D06500"/>
    <w:rsid w:val="00D12194"/>
    <w:rsid w:val="00D13203"/>
    <w:rsid w:val="00D13730"/>
    <w:rsid w:val="00D17276"/>
    <w:rsid w:val="00D17D47"/>
    <w:rsid w:val="00D204CF"/>
    <w:rsid w:val="00D20CF9"/>
    <w:rsid w:val="00D23C8B"/>
    <w:rsid w:val="00D26ADB"/>
    <w:rsid w:val="00D34066"/>
    <w:rsid w:val="00D44A2D"/>
    <w:rsid w:val="00D47BDE"/>
    <w:rsid w:val="00D5596C"/>
    <w:rsid w:val="00D56F4C"/>
    <w:rsid w:val="00D57851"/>
    <w:rsid w:val="00D57E5D"/>
    <w:rsid w:val="00D702E0"/>
    <w:rsid w:val="00D70C34"/>
    <w:rsid w:val="00D7441C"/>
    <w:rsid w:val="00D74DF7"/>
    <w:rsid w:val="00D844F4"/>
    <w:rsid w:val="00D84FFB"/>
    <w:rsid w:val="00D85AA3"/>
    <w:rsid w:val="00D904F9"/>
    <w:rsid w:val="00D92781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07090"/>
    <w:rsid w:val="00E103B2"/>
    <w:rsid w:val="00E10AA1"/>
    <w:rsid w:val="00E12C01"/>
    <w:rsid w:val="00E12EAE"/>
    <w:rsid w:val="00E14DC0"/>
    <w:rsid w:val="00E15B15"/>
    <w:rsid w:val="00E22B5A"/>
    <w:rsid w:val="00E25CC3"/>
    <w:rsid w:val="00E31DB4"/>
    <w:rsid w:val="00E325EF"/>
    <w:rsid w:val="00E36F84"/>
    <w:rsid w:val="00E4084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66279"/>
    <w:rsid w:val="00E757F3"/>
    <w:rsid w:val="00E77477"/>
    <w:rsid w:val="00E85201"/>
    <w:rsid w:val="00E857FF"/>
    <w:rsid w:val="00E85DA9"/>
    <w:rsid w:val="00E926F3"/>
    <w:rsid w:val="00E930A6"/>
    <w:rsid w:val="00E93A33"/>
    <w:rsid w:val="00E94BC0"/>
    <w:rsid w:val="00EA7BC6"/>
    <w:rsid w:val="00EB66B1"/>
    <w:rsid w:val="00EB6E77"/>
    <w:rsid w:val="00EC269E"/>
    <w:rsid w:val="00ED10D7"/>
    <w:rsid w:val="00ED3BEB"/>
    <w:rsid w:val="00ED7CD5"/>
    <w:rsid w:val="00EE1D7C"/>
    <w:rsid w:val="00EE5734"/>
    <w:rsid w:val="00EE7C6D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35FC"/>
    <w:rsid w:val="00F242B5"/>
    <w:rsid w:val="00F30056"/>
    <w:rsid w:val="00F307A3"/>
    <w:rsid w:val="00F4304E"/>
    <w:rsid w:val="00F434E3"/>
    <w:rsid w:val="00F527B3"/>
    <w:rsid w:val="00F55D5F"/>
    <w:rsid w:val="00F57287"/>
    <w:rsid w:val="00F61B7B"/>
    <w:rsid w:val="00F700E4"/>
    <w:rsid w:val="00F715B2"/>
    <w:rsid w:val="00F7377B"/>
    <w:rsid w:val="00F83E0C"/>
    <w:rsid w:val="00F8426F"/>
    <w:rsid w:val="00F84D4A"/>
    <w:rsid w:val="00F90A45"/>
    <w:rsid w:val="00F925F5"/>
    <w:rsid w:val="00FA030E"/>
    <w:rsid w:val="00FA055D"/>
    <w:rsid w:val="00FA121A"/>
    <w:rsid w:val="00FA631A"/>
    <w:rsid w:val="00FB23ED"/>
    <w:rsid w:val="00FB3BCA"/>
    <w:rsid w:val="00FB6490"/>
    <w:rsid w:val="00FB77E0"/>
    <w:rsid w:val="00FC0CC2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40FC-4BC3-402E-81D8-1C5C6D9E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751F6-A918-40D7-B350-4B41DC749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3B383-C655-441E-9D62-ADFEE0309D6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37d0aae-fb0c-4dbf-839f-e691ed7a4202"/>
    <ds:schemaRef ds:uri="http://www.w3.org/XML/1998/namespace"/>
    <ds:schemaRef ds:uri="http://purl.org/dc/elements/1.1/"/>
    <ds:schemaRef ds:uri="http://purl.org/dc/dcmitype/"/>
    <ds:schemaRef ds:uri="02ee38e4-0daa-48ea-ac19-1e16cc48e6c0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AB0043-981E-40B8-97B9-C8E21D25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Malakia Phooko</cp:lastModifiedBy>
  <cp:revision>2</cp:revision>
  <cp:lastPrinted>2023-05-23T07:00:00Z</cp:lastPrinted>
  <dcterms:created xsi:type="dcterms:W3CDTF">2024-05-07T14:28:00Z</dcterms:created>
  <dcterms:modified xsi:type="dcterms:W3CDTF">2024-05-07T14:28:00Z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