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0730B" w14:textId="77777777" w:rsidR="00C55C82" w:rsidRPr="000A76D4" w:rsidRDefault="00C55C82" w:rsidP="00C55C82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04F202AB" wp14:editId="535D0880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5718" w14:textId="77777777" w:rsidR="00C55C82" w:rsidRPr="00DA7926" w:rsidRDefault="00C55C82" w:rsidP="00C55C8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127C155A" w14:textId="77777777" w:rsidR="00C55C82" w:rsidRPr="00DA7926" w:rsidRDefault="00C55C82" w:rsidP="00C55C82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3D4BEB2C" w14:textId="77777777" w:rsidR="00C55C82" w:rsidRPr="00DA7926" w:rsidRDefault="00C55C82" w:rsidP="00C55C8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2489C9C8" w14:textId="77777777" w:rsidR="00C55C82" w:rsidRPr="00DA7926" w:rsidRDefault="00C55C82" w:rsidP="00C55C82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14 MAY </w:t>
      </w:r>
      <w:r w:rsidRPr="00DA7926">
        <w:rPr>
          <w:rFonts w:cstheme="minorHAnsi"/>
          <w:b/>
          <w:sz w:val="24"/>
          <w:szCs w:val="24"/>
          <w:lang w:val="en-ZA"/>
        </w:rPr>
        <w:t xml:space="preserve"> 2024. </w:t>
      </w:r>
    </w:p>
    <w:p w14:paraId="550ECC7B" w14:textId="77777777" w:rsidR="00C55C82" w:rsidRPr="00DA7926" w:rsidRDefault="00C55C82" w:rsidP="00C55C82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Pr="00DA7926">
        <w:rPr>
          <w:rFonts w:cstheme="minorHAnsi"/>
          <w:b/>
          <w:sz w:val="24"/>
          <w:szCs w:val="24"/>
          <w:lang w:val="en-ZA"/>
        </w:rPr>
        <w:t>:</w:t>
      </w:r>
      <w:r>
        <w:rPr>
          <w:rFonts w:cstheme="minorHAnsi"/>
          <w:b/>
          <w:sz w:val="24"/>
          <w:szCs w:val="24"/>
          <w:lang w:val="en-ZA"/>
        </w:rPr>
        <w:t xml:space="preserve"> SIWENDU  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                                       </w:t>
      </w:r>
      <w:r>
        <w:rPr>
          <w:rFonts w:cstheme="minorHAnsi"/>
          <w:b/>
          <w:sz w:val="24"/>
          <w:szCs w:val="24"/>
          <w:lang w:val="en-ZA"/>
        </w:rPr>
        <w:t xml:space="preserve">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JUDGE’S SECRETARY:</w:t>
      </w:r>
      <w:r w:rsidRPr="00DA792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KRamoroka</w:t>
      </w:r>
      <w:hyperlink r:id="rId8" w:history="1">
        <w:r w:rsidRPr="00FA15AA">
          <w:rPr>
            <w:rStyle w:val="Hyperlink"/>
            <w:b/>
            <w:sz w:val="24"/>
            <w:szCs w:val="24"/>
          </w:rPr>
          <w:t>@judiciary.org.za</w:t>
        </w:r>
      </w:hyperlink>
    </w:p>
    <w:tbl>
      <w:tblPr>
        <w:tblpPr w:leftFromText="180" w:rightFromText="180" w:vertAnchor="text" w:tblpY="1"/>
        <w:tblOverlap w:val="never"/>
        <w:tblW w:w="13945" w:type="dxa"/>
        <w:tblLook w:val="04A0" w:firstRow="1" w:lastRow="0" w:firstColumn="1" w:lastColumn="0" w:noHBand="0" w:noVBand="1"/>
      </w:tblPr>
      <w:tblGrid>
        <w:gridCol w:w="560"/>
        <w:gridCol w:w="9832"/>
        <w:gridCol w:w="2511"/>
        <w:gridCol w:w="1042"/>
      </w:tblGrid>
      <w:tr w:rsidR="00C55C82" w:rsidRPr="00FE7DA1" w14:paraId="6527C020" w14:textId="77777777" w:rsidTr="00A10233">
        <w:trPr>
          <w:trHeight w:val="6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7D2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4AA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>ABSA BA</w:t>
            </w:r>
            <w:r>
              <w:rPr>
                <w:rFonts w:cstheme="minorHAnsi"/>
                <w:sz w:val="24"/>
                <w:szCs w:val="24"/>
              </w:rPr>
              <w:t xml:space="preserve">NK LIMITED v. DAVID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MOKHACHANE </w:t>
            </w:r>
            <w:r w:rsidRPr="00384F97">
              <w:rPr>
                <w:rFonts w:cstheme="minorHAnsi"/>
                <w:sz w:val="24"/>
                <w:szCs w:val="24"/>
              </w:rPr>
              <w:t xml:space="preserve"> #</w:t>
            </w:r>
            <w:proofErr w:type="gramEnd"/>
            <w:r w:rsidRPr="00384F97">
              <w:rPr>
                <w:rFonts w:cstheme="minorHAnsi"/>
                <w:sz w:val="24"/>
                <w:szCs w:val="24"/>
              </w:rPr>
              <w:t xml:space="preserve"> MAT46751</w:t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</w:p>
          <w:p w14:paraId="44AD9B46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ab/>
            </w:r>
            <w:r w:rsidRPr="00384F97">
              <w:rPr>
                <w:rFonts w:cstheme="minorHAnsi"/>
                <w:sz w:val="24"/>
                <w:szCs w:val="24"/>
              </w:rPr>
              <w:tab/>
            </w:r>
          </w:p>
          <w:p w14:paraId="532AAB23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E55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2023-112297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CF2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6D306744" w14:textId="77777777" w:rsidTr="00A10233">
        <w:trPr>
          <w:trHeight w:val="4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7F04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BCE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08 (PTY) LTD v. VENGE; </w:t>
            </w:r>
            <w:proofErr w:type="gramStart"/>
            <w:r w:rsidRPr="00384F97">
              <w:rPr>
                <w:rFonts w:cstheme="minorHAnsi"/>
                <w:sz w:val="24"/>
                <w:szCs w:val="24"/>
                <w:lang w:val="en-ZA"/>
              </w:rPr>
              <w:t>XOLISILE .</w:t>
            </w:r>
            <w:proofErr w:type="gramEnd"/>
          </w:p>
          <w:p w14:paraId="10331F07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412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2024-019425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6AE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2678327F" w14:textId="77777777" w:rsidTr="00A10233">
        <w:trPr>
          <w:trHeight w:val="1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9589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019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 xml:space="preserve">BRIDGE TAXI FINANCE NO 08 (PTY) LTD v. NDHLOVU; XILUNGU, SOLOMON.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D52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2023-124920</w:t>
            </w:r>
          </w:p>
          <w:p w14:paraId="6D3C998C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772F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41BB267F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059B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27B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07 (PTY) LTD v. NEMAKONDE; JOB, TAKALANI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D8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2023-125698</w:t>
            </w:r>
          </w:p>
          <w:p w14:paraId="2B510632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7332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1BE9EECB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E1A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EB9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ALICE HERMINE MBENOUN NGO BAKALA v. DIRECTOR GENERAL DEPARTMENT OF HOME AFFAIRS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2AFF2E6" w14:textId="77777777" w:rsidR="00C55C82" w:rsidRPr="00BF1AE6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266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2023-112446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8793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75E14FC0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93CC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FD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MOTOALO; </w:t>
            </w:r>
            <w:proofErr w:type="gramStart"/>
            <w:r w:rsidRPr="00384F97">
              <w:rPr>
                <w:rFonts w:cstheme="minorHAnsi"/>
                <w:sz w:val="24"/>
                <w:szCs w:val="24"/>
                <w:lang w:val="en-ZA"/>
              </w:rPr>
              <w:t>PABALLO .</w:t>
            </w:r>
            <w:proofErr w:type="gramEnd"/>
          </w:p>
          <w:p w14:paraId="318BEFC8" w14:textId="77777777" w:rsidR="00C55C82" w:rsidRPr="00BB21E0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9BB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2024-020245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F1D" w14:textId="77777777" w:rsidR="00C55C82" w:rsidRPr="00C848CE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699367F4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F3F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F87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BODY CORPORATE OF CRESCENT GARDENS SECTIONAL TITLE SCHEME NO. 136/1998 v. WAYNE SELWYN GETZ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50E4724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FCBF34A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351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2023-126897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A6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6B26D5E" w14:textId="77777777" w:rsidTr="00A10233">
        <w:trPr>
          <w:trHeight w:val="6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E31E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9D1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BRIDGE TAXI FINANCE NO 02 (PTY) LTD v. DITHAE; TSHOKOLO, JOHANNES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76B418D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8BE83E8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245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2024-019543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CD8" w14:textId="77777777" w:rsidR="00C55C82" w:rsidRPr="00656075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2C159685" w14:textId="77777777" w:rsidTr="00A10233">
        <w:trPr>
          <w:trHeight w:val="10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9594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0DEE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MAKUBE; THABO, DANIEL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205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2024-020223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9C7E" w14:textId="77777777" w:rsidR="00C55C82" w:rsidRPr="00656075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0FCEDA41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32D3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F9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06 (PTY) LTD v. MAKELENI-DYARVANE; </w:t>
            </w:r>
            <w:proofErr w:type="gramStart"/>
            <w:r w:rsidRPr="00384F97">
              <w:rPr>
                <w:rFonts w:cstheme="minorHAnsi"/>
                <w:sz w:val="24"/>
                <w:szCs w:val="24"/>
                <w:lang w:val="en-ZA"/>
              </w:rPr>
              <w:t>FUNDISWA .</w:t>
            </w:r>
            <w:proofErr w:type="gramEnd"/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 </w:t>
            </w:r>
          </w:p>
          <w:p w14:paraId="2CD4727E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611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2023-094445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027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579BBB6E" w14:textId="77777777" w:rsidTr="00A10233">
        <w:trPr>
          <w:trHeight w:val="2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A2D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6A6C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>BRIDGE TAXI FINANCE NO 02 (PTY) LTD v. LOFANI; LEXY, LIWINILE</w:t>
            </w:r>
          </w:p>
          <w:p w14:paraId="53B95BF1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384F97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AED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2023-086922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891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224E1DEC" w14:textId="77777777" w:rsidTr="00A10233">
        <w:trPr>
          <w:trHeight w:val="3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531D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57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BRIDGE TAXI FINANCE NO 02 (PTY) LTD v. SIWEYA; MUDLAYI, GRACE </w:t>
            </w:r>
          </w:p>
          <w:p w14:paraId="14D3EBF3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9256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lastRenderedPageBreak/>
              <w:t>2023-065405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89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390CDA7C" w14:textId="77777777" w:rsidTr="00A10233">
        <w:trPr>
          <w:trHeight w:val="4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ADD8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967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EATWELL UNDERBAR MANUFACTURERS CC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5CFDEA1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3C8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2024-020088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977" w14:textId="77777777" w:rsidR="00C55C82" w:rsidRPr="00B508FC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70C47847" w14:textId="77777777" w:rsidTr="00A10233">
        <w:trPr>
          <w:trHeight w:val="4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9FFD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7B1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EUNICE REYANE IJEH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B007F6B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F59A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2023-086370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499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14DEE513" w14:textId="77777777" w:rsidTr="00A10233">
        <w:trPr>
          <w:trHeight w:val="3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C90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207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JOHANNESBURG INSTITUTE OF ENGINEERING AND TECHNOLOGY (PTY) LTD #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57C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2022-036997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7FB3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34C020A3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4B9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73D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NANTES JOHANNES PETRUS JACOBS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2436452" w14:textId="77777777" w:rsidR="00C55C82" w:rsidRPr="00BF1AE6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6A5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2023-098861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40E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0B917D5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5DB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637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PAULINE NTHABISENG MOKOENA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38295CA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16A4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2023-121572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428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0D270E7B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42D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270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THE COMPANIES AND INTELLECTUAL PROPERTY COMMISSION OF SOUTH AFRICA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51138B3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817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2024-017108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4C3" w14:textId="77777777" w:rsidR="00C55C82" w:rsidRPr="00FE7DA1" w:rsidRDefault="00C55C82" w:rsidP="00A1023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C55C82" w:rsidRPr="00FE7DA1" w14:paraId="394ABD59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CA8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C6CF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LIMITED V. VILLAGE MAIN PROPERTIES CC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E49BB82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2891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2024-021399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14F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9A486DB" w14:textId="77777777" w:rsidTr="00A10233">
        <w:trPr>
          <w:trHeight w:val="1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D85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  <w:p w14:paraId="0394F729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A16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BANK LTD V. MALOKIBA TRADING 48 (PTY) LTD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EF01C37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75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2023-063030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A8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45A5CA1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77E5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B3E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 RF) PROPRIETARY LIMITED V. MAGRIETHA E ELIZABETH SMAL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253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2023-132051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0E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563DD70C" w14:textId="77777777" w:rsidTr="00A10233">
        <w:trPr>
          <w:trHeight w:val="9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E0A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F1B9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BETTY MISENGA LETA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2BF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2023-092150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09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6A991105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C8E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B37" w14:textId="77777777" w:rsidR="00C55C82" w:rsidRPr="00384F9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CLIVE SIMON OLIFANT</w:t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84F9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3353FB2" w14:textId="77777777" w:rsidR="00C55C82" w:rsidRPr="005A089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D0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2024-013271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657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39B2270D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CA7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25B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KUDZAI CHIGUDU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A609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2024-004828</w:t>
            </w:r>
          </w:p>
          <w:p w14:paraId="479B6D1A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6360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AA28687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FB03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B0A" w14:textId="77777777" w:rsidR="00C55C82" w:rsidRPr="00C4642D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F97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LEBOGANG THATO PRIMROSE KALANE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3E9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2024-004370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1BF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083DB9F2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772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EAB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56A0F">
              <w:rPr>
                <w:rFonts w:cstheme="minorHAnsi"/>
                <w:sz w:val="24"/>
                <w:szCs w:val="24"/>
                <w:lang w:val="en-ZA"/>
              </w:rPr>
              <w:t>CONFIANCE ADMINISTRATIVE SOLUTIONS (PTY) LTD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N.O V. MODUPE MARTIENS CALENI </w:t>
            </w:r>
          </w:p>
          <w:p w14:paraId="13F024D6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56A0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6DA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2024-020082</w:t>
            </w: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337A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1C2542C2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EAC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A72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56A0F">
              <w:rPr>
                <w:rFonts w:cstheme="minorHAnsi"/>
                <w:sz w:val="24"/>
                <w:szCs w:val="24"/>
                <w:lang w:val="en-ZA"/>
              </w:rPr>
              <w:t>DAVID PETER SOLUTIONS ENGINEERING AND MAN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AGEMENT CONSULTANTS (PTY) LTD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8B6" w14:textId="77777777" w:rsidR="00C55C82" w:rsidRPr="00285CA0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2023-130610 </w:t>
            </w: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B63AB08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E61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237BEB4B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C3B3" w14:textId="77777777" w:rsidR="00C55C82" w:rsidRPr="001253D7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EDA" w14:textId="77777777" w:rsidR="00C55C82" w:rsidRPr="00356A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56A0F">
              <w:rPr>
                <w:rFonts w:cstheme="minorHAnsi"/>
                <w:sz w:val="24"/>
                <w:szCs w:val="24"/>
                <w:lang w:val="en-ZA"/>
              </w:rPr>
              <w:t>DEBORAH GAIL DANILEWITZ N.O. V. SYNDAN CC</w:t>
            </w:r>
            <w:r w:rsidRPr="00356A0F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356A0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0DDD15FD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4580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# 2024-005117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15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280F8FA3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6EA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878" w14:textId="77777777" w:rsidR="00C55C82" w:rsidRPr="00356A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56A0F">
              <w:rPr>
                <w:rFonts w:cstheme="minorHAnsi"/>
                <w:sz w:val="24"/>
                <w:szCs w:val="24"/>
                <w:lang w:val="en-ZA"/>
              </w:rPr>
              <w:t>DEFY APPLIANCES (PTY) LTD V. RYAN ISAKOV</w:t>
            </w:r>
            <w:r w:rsidRPr="00356A0F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8FC8EF9" w14:textId="77777777" w:rsidR="00C55C82" w:rsidRPr="00D2540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5F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2023-050812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4720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333FD76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12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7B2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DLR CONSULTING &amp; IT SERVICES V. CHERYL MARIE SMITH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EB52451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A4C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2024-017607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DB6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54BEC222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F1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85E6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EAGLE CANYON GOLF ESTATE HOMEOWNERS ASSOCIATION NPC V. MT OLIVES TRADING ENTERPRISE CC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2A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2024-019387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98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539C9C66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4FE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AAB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THOMAS SAREL LESSING V. INDEPENDENT REGULATORY BOARD OF AUDITORS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89D9628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53AC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2024-021979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0D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006DED74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C2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C1F9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THONTS PROPERTIES (PTY) LTD v. NORAH NOLUTANDO VAVI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5284653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A1F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2023-133343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42F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335D8487" w14:textId="77777777" w:rsidTr="00A10233">
        <w:trPr>
          <w:trHeight w:val="1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27F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095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TRANSSEC 5 (RF)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LIMITED V. MATHETE JAN LESIBA 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711E0829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EC1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2022-021453</w:t>
            </w: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1E4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CA4E6F2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F6C0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712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VCG INVEST CONDUIT 1 V. CAR DONS VEHICLE SALES AND SERVICE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2B3A46C8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6F1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2024-020571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5E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6FD7B237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C0CF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3FB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VILLA RACHELLE BODY CORPORATE V. ASTRID ANASTASIA MATHEWS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C48CBC5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1A8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2023-017772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42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6219CA1F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C91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3A6A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VOLTEX (PTY) LTD V. AVANSARE DEVELOPMENT PROJECTS CC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C9CE427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88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2023-118875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3A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465A2813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52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5E9" w14:textId="77777777" w:rsidR="00C55C82" w:rsidRPr="00C75A8C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>WANDILE MZIKABABA MNGOMEZULU V. PETER MARK MACHLUP</w:t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186B71B3" w14:textId="77777777" w:rsidR="00C55C82" w:rsidRPr="00515385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2A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2023-109344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36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36788875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E1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28D" w14:textId="77777777" w:rsidR="00C55C82" w:rsidRPr="00C51C7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75A8C">
              <w:rPr>
                <w:rFonts w:cstheme="minorHAnsi"/>
                <w:sz w:val="24"/>
                <w:szCs w:val="24"/>
                <w:lang w:val="en-ZA"/>
              </w:rPr>
              <w:t xml:space="preserve">WESBANK , A DIVISION OF FIRSTRAND BANK LIMITED V. SHIMBENI ENTERPRISES AND PROJECTS (PTY) LTD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A8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2022-050675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F0B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7827FABA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3B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4AB3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t>RUBINA HUSSAIN # # EXPARTERUBINAHUSSAIN</w:t>
            </w:r>
            <w:r w:rsidRPr="00285CA0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627C78FC" w14:textId="77777777" w:rsidR="00C55C82" w:rsidRPr="00C51C7F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21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85CA0">
              <w:rPr>
                <w:rFonts w:cstheme="minorHAnsi"/>
                <w:sz w:val="24"/>
                <w:szCs w:val="24"/>
                <w:lang w:val="en-ZA"/>
              </w:rPr>
              <w:lastRenderedPageBreak/>
              <w:t>2024-018687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71B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11B983A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C3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41.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FEC" w14:textId="77777777" w:rsidR="00C55C82" w:rsidRPr="00285CA0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 xml:space="preserve">HEIMANNS BUILDING (PTY) LTD V. IMTIAZ AHMED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EB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2024-020361</w:t>
            </w:r>
          </w:p>
          <w:p w14:paraId="2BA393F6" w14:textId="77777777" w:rsidR="00C55C82" w:rsidRPr="00285CA0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14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1A77B49A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5B02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2F4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LIMITED V. NOMAKORINTE SIBANGO </w:t>
            </w:r>
            <w:r w:rsidRPr="00384803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4DE6C918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F3D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2022-024484</w:t>
            </w:r>
            <w:r w:rsidRPr="00384803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D1C1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02C295AE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977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4C0C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 xml:space="preserve">ALEXANDRA GELOSO v. DIRECTOR GENERAL OF HOME AFFAIRS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E8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84803">
              <w:rPr>
                <w:rFonts w:cstheme="minorHAnsi"/>
                <w:sz w:val="24"/>
                <w:szCs w:val="24"/>
                <w:lang w:val="en-ZA"/>
              </w:rPr>
              <w:t>2023-128277</w:t>
            </w:r>
          </w:p>
          <w:p w14:paraId="2F62F5E4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ABB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06EBC464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B19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4956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2359A">
              <w:rPr>
                <w:rFonts w:cstheme="minorHAnsi"/>
                <w:sz w:val="24"/>
                <w:szCs w:val="24"/>
                <w:lang w:val="en-ZA"/>
              </w:rPr>
              <w:t xml:space="preserve">ABSA BANK LIMITED v. MBONISI MIKE MPOFU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2CB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2359A">
              <w:rPr>
                <w:rFonts w:cstheme="minorHAnsi"/>
                <w:sz w:val="24"/>
                <w:szCs w:val="24"/>
                <w:lang w:val="en-ZA"/>
              </w:rPr>
              <w:t>2023-098391</w:t>
            </w:r>
          </w:p>
          <w:p w14:paraId="64818BAE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ED1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14F2882B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E95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DF0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>INTERNATIONAL HOUSING SOLUTIONS (RF) LIMITED N.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O. v. SIBONGILE SYLVIA MASEKO </w:t>
            </w:r>
          </w:p>
          <w:p w14:paraId="00241B88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DA2" w14:textId="77777777" w:rsidR="00C55C82" w:rsidRPr="00384803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51B91">
              <w:rPr>
                <w:rFonts w:cstheme="minorHAnsi"/>
                <w:sz w:val="24"/>
                <w:szCs w:val="24"/>
                <w:lang w:val="en-ZA"/>
              </w:rPr>
              <w:t xml:space="preserve">2024-012149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6D2F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57152280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005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4B6" w14:textId="77777777" w:rsidR="00C55C82" w:rsidRPr="00E51B91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LTD v. LOS PEPES INVESTMENTS (PTY) LTD # 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C3D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AE05CE">
              <w:rPr>
                <w:rFonts w:cstheme="minorHAnsi"/>
                <w:sz w:val="24"/>
                <w:szCs w:val="24"/>
                <w:lang w:val="en-ZA"/>
              </w:rPr>
              <w:t xml:space="preserve">2023-031594 </w:t>
            </w:r>
          </w:p>
          <w:p w14:paraId="417CBCFF" w14:textId="77777777" w:rsidR="00C55C82" w:rsidRPr="00E51B91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E7F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52EFA656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5B6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F76" w14:textId="77777777" w:rsidR="00C55C82" w:rsidRPr="005336B6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336B6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MALOSE JOHN MONAMA</w:t>
            </w:r>
            <w:r w:rsidRPr="005336B6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336B6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52669B43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86D" w14:textId="77777777" w:rsidR="00C55C82" w:rsidRPr="00E51B91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2023-130304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7454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C55C82" w:rsidRPr="00FE7DA1" w14:paraId="30E3DD1C" w14:textId="77777777" w:rsidTr="00A10233">
        <w:trPr>
          <w:trHeight w:val="5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9C4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CF4" w14:textId="77777777" w:rsidR="00C55C82" w:rsidRPr="005336B6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5336B6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MICHELLE DUARTE RODRIGUEZ ABARCA</w:t>
            </w:r>
            <w:r w:rsidRPr="005336B6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5336B6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14:paraId="3194D3EF" w14:textId="77777777" w:rsidR="00C55C82" w:rsidRPr="00823CAA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2C1" w14:textId="77777777" w:rsidR="00C55C82" w:rsidRPr="00E51B91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C7EB7">
              <w:rPr>
                <w:rFonts w:cstheme="minorHAnsi"/>
                <w:sz w:val="24"/>
                <w:szCs w:val="24"/>
                <w:lang w:val="en-ZA"/>
              </w:rPr>
              <w:t>2023-051943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22A" w14:textId="77777777" w:rsidR="00C55C82" w:rsidRDefault="00C55C82" w:rsidP="00A1023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14:paraId="30A64BB9" w14:textId="77777777" w:rsidR="00C55C82" w:rsidRDefault="00C55C82" w:rsidP="00C55C82"/>
    <w:p w14:paraId="76B3B5CC" w14:textId="77777777" w:rsidR="00C55C82" w:rsidRDefault="00C55C82" w:rsidP="00C55C82"/>
    <w:p w14:paraId="675238C9" w14:textId="77777777" w:rsidR="00C55C82" w:rsidRDefault="00C55C82" w:rsidP="00C55C82"/>
    <w:p w14:paraId="58596397" w14:textId="77777777" w:rsidR="00C55C82" w:rsidRDefault="00C55C82" w:rsidP="00C55C82"/>
    <w:p w14:paraId="784E7942" w14:textId="77777777" w:rsidR="00C55C82" w:rsidRDefault="00C55C82" w:rsidP="00C55C82"/>
    <w:p w14:paraId="758EDE45" w14:textId="77777777" w:rsidR="00AF6371" w:rsidRDefault="007643FF"/>
    <w:sectPr w:rsidR="00AF6371" w:rsidSect="00C55C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82"/>
    <w:rsid w:val="007643FF"/>
    <w:rsid w:val="00A438DB"/>
    <w:rsid w:val="00C55C82"/>
    <w:rsid w:val="00C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B9CD"/>
  <w15:chartTrackingRefBased/>
  <w15:docId w15:val="{CFE03188-A388-47CD-B5BE-E1D4CF8C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C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bel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EFBB0E32-B431-49A2-8440-963CC784D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DDA5D-C3FB-4BCC-9E2F-D9D7884A8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3C1D2-BAF4-4B5C-AEF2-55E18D74B419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2ee38e4-0daa-48ea-ac19-1e16cc48e6c0"/>
    <ds:schemaRef ds:uri="http://www.w3.org/XML/1998/namespace"/>
    <ds:schemaRef ds:uri="037d0aae-fb0c-4dbf-839f-e691ed7a420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666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2024-05-13T08:32:00Z</dcterms:created>
  <dcterms:modified xsi:type="dcterms:W3CDTF">2024-05-13T08:32:00Z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