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052C9F" w14:textId="77777777" w:rsidR="00A0676B" w:rsidRPr="000A76D4" w:rsidRDefault="00A0676B" w:rsidP="00A0676B">
      <w:pPr>
        <w:tabs>
          <w:tab w:val="left" w:pos="2295"/>
        </w:tabs>
        <w:jc w:val="center"/>
        <w:rPr>
          <w:b/>
          <w:sz w:val="24"/>
          <w:szCs w:val="24"/>
          <w:lang w:val="en-ZA"/>
        </w:rPr>
      </w:pPr>
      <w:bookmarkStart w:id="0" w:name="_GoBack"/>
      <w:bookmarkEnd w:id="0"/>
      <w:r w:rsidRPr="000A76D4">
        <w:rPr>
          <w:b/>
          <w:noProof/>
          <w:sz w:val="24"/>
          <w:szCs w:val="24"/>
        </w:rPr>
        <w:drawing>
          <wp:inline distT="0" distB="0" distL="0" distR="0" wp14:anchorId="5E21B22E" wp14:editId="4DBD883E">
            <wp:extent cx="1676400" cy="1676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D9418" w14:textId="77777777" w:rsidR="00A0676B" w:rsidRPr="00DA7926" w:rsidRDefault="00A0676B" w:rsidP="00A0676B">
      <w:pPr>
        <w:tabs>
          <w:tab w:val="left" w:pos="2295"/>
        </w:tabs>
        <w:rPr>
          <w:rFonts w:cstheme="minorHAnsi"/>
          <w:b/>
          <w:sz w:val="24"/>
          <w:szCs w:val="24"/>
          <w:lang w:val="en-ZA"/>
        </w:rPr>
      </w:pPr>
      <w:r w:rsidRPr="000A76D4">
        <w:rPr>
          <w:b/>
          <w:sz w:val="24"/>
          <w:szCs w:val="24"/>
          <w:lang w:val="en-ZA"/>
        </w:rPr>
        <w:tab/>
      </w:r>
      <w:r w:rsidRPr="000A76D4">
        <w:rPr>
          <w:b/>
          <w:sz w:val="24"/>
          <w:szCs w:val="24"/>
          <w:lang w:val="en-ZA"/>
        </w:rPr>
        <w:tab/>
      </w:r>
      <w:r w:rsidRPr="00FE7DA1">
        <w:rPr>
          <w:rFonts w:cstheme="minorHAnsi"/>
          <w:b/>
          <w:lang w:val="en-ZA"/>
        </w:rPr>
        <w:tab/>
      </w:r>
      <w:r w:rsidRPr="00FE7DA1">
        <w:rPr>
          <w:rFonts w:cstheme="minorHAnsi"/>
          <w:b/>
          <w:lang w:val="en-ZA"/>
        </w:rPr>
        <w:tab/>
      </w:r>
      <w:r w:rsidRPr="00DA7926">
        <w:rPr>
          <w:rFonts w:cstheme="minorHAnsi"/>
          <w:b/>
          <w:sz w:val="24"/>
          <w:szCs w:val="24"/>
          <w:lang w:val="en-ZA"/>
        </w:rPr>
        <w:tab/>
        <w:t>OFFICE OF THE CHIEF JUSTICE</w:t>
      </w:r>
    </w:p>
    <w:p w14:paraId="54774FBC" w14:textId="77777777" w:rsidR="00A0676B" w:rsidRPr="00DA7926" w:rsidRDefault="00A0676B" w:rsidP="00A0676B">
      <w:pPr>
        <w:tabs>
          <w:tab w:val="left" w:pos="2295"/>
        </w:tabs>
        <w:ind w:left="1305" w:firstLine="2295"/>
        <w:rPr>
          <w:rFonts w:cstheme="minorHAnsi"/>
          <w:b/>
          <w:sz w:val="24"/>
          <w:szCs w:val="24"/>
          <w:lang w:val="en-ZA"/>
        </w:rPr>
      </w:pPr>
      <w:r w:rsidRPr="00DA7926">
        <w:rPr>
          <w:rFonts w:cstheme="minorHAnsi"/>
          <w:b/>
          <w:sz w:val="24"/>
          <w:szCs w:val="24"/>
          <w:lang w:val="en-ZA"/>
        </w:rPr>
        <w:tab/>
      </w:r>
      <w:r w:rsidRPr="00DA7926">
        <w:rPr>
          <w:rFonts w:cstheme="minorHAnsi"/>
          <w:b/>
          <w:sz w:val="24"/>
          <w:szCs w:val="24"/>
          <w:lang w:val="en-ZA"/>
        </w:rPr>
        <w:tab/>
        <w:t>(REPUBLIC OF SOUTH AFRICA)</w:t>
      </w:r>
    </w:p>
    <w:p w14:paraId="003AB22C" w14:textId="77777777" w:rsidR="00A0676B" w:rsidRPr="00DA7926" w:rsidRDefault="00A0676B" w:rsidP="00A0676B">
      <w:pPr>
        <w:tabs>
          <w:tab w:val="left" w:pos="2295"/>
        </w:tabs>
        <w:rPr>
          <w:rFonts w:cstheme="minorHAnsi"/>
          <w:b/>
          <w:sz w:val="24"/>
          <w:szCs w:val="24"/>
          <w:lang w:val="en-ZA"/>
        </w:rPr>
      </w:pPr>
      <w:r w:rsidRPr="00DA7926">
        <w:rPr>
          <w:rFonts w:cstheme="minorHAnsi"/>
          <w:b/>
          <w:sz w:val="24"/>
          <w:szCs w:val="24"/>
          <w:lang w:val="en-ZA"/>
        </w:rPr>
        <w:tab/>
      </w:r>
      <w:r w:rsidRPr="00DA7926">
        <w:rPr>
          <w:rFonts w:cstheme="minorHAnsi"/>
          <w:b/>
          <w:sz w:val="24"/>
          <w:szCs w:val="24"/>
          <w:lang w:val="en-ZA"/>
        </w:rPr>
        <w:tab/>
      </w:r>
      <w:r w:rsidRPr="00DA7926">
        <w:rPr>
          <w:rFonts w:cstheme="minorHAnsi"/>
          <w:b/>
          <w:sz w:val="24"/>
          <w:szCs w:val="24"/>
          <w:lang w:val="en-ZA"/>
        </w:rPr>
        <w:tab/>
      </w:r>
      <w:r w:rsidRPr="00DA7926">
        <w:rPr>
          <w:rFonts w:cstheme="minorHAnsi"/>
          <w:b/>
          <w:sz w:val="24"/>
          <w:szCs w:val="24"/>
          <w:lang w:val="en-ZA"/>
        </w:rPr>
        <w:tab/>
        <w:t>GAUTENG LOCAL DIVISION, JOHANNESBURG</w:t>
      </w:r>
    </w:p>
    <w:p w14:paraId="66D1F169" w14:textId="77777777" w:rsidR="00A0676B" w:rsidRPr="00DA7926" w:rsidRDefault="00A0676B" w:rsidP="00A0676B">
      <w:pPr>
        <w:tabs>
          <w:tab w:val="left" w:pos="2295"/>
        </w:tabs>
        <w:rPr>
          <w:rFonts w:cstheme="minorHAnsi"/>
          <w:b/>
          <w:sz w:val="24"/>
          <w:szCs w:val="24"/>
          <w:lang w:val="en-ZA"/>
        </w:rPr>
      </w:pPr>
      <w:r w:rsidRPr="00DA7926">
        <w:rPr>
          <w:rFonts w:cstheme="minorHAnsi"/>
          <w:b/>
          <w:sz w:val="24"/>
          <w:szCs w:val="24"/>
          <w:lang w:val="en-ZA"/>
        </w:rPr>
        <w:t xml:space="preserve">UNOPPOSED </w:t>
      </w:r>
      <w:r>
        <w:rPr>
          <w:rFonts w:cstheme="minorHAnsi"/>
          <w:b/>
          <w:sz w:val="24"/>
          <w:szCs w:val="24"/>
          <w:lang w:val="en-ZA"/>
        </w:rPr>
        <w:t xml:space="preserve">MOTION  </w:t>
      </w:r>
      <w:r w:rsidRPr="00DA7926">
        <w:rPr>
          <w:rFonts w:cstheme="minorHAnsi"/>
          <w:b/>
          <w:sz w:val="24"/>
          <w:szCs w:val="24"/>
          <w:lang w:val="en-ZA"/>
        </w:rPr>
        <w:t xml:space="preserve"> COURT ROLL FOR</w:t>
      </w:r>
      <w:r>
        <w:rPr>
          <w:rFonts w:cstheme="minorHAnsi"/>
          <w:b/>
          <w:sz w:val="24"/>
          <w:szCs w:val="24"/>
          <w:lang w:val="en-ZA"/>
        </w:rPr>
        <w:t xml:space="preserve"> 16 MAY </w:t>
      </w:r>
      <w:r w:rsidRPr="00DA7926">
        <w:rPr>
          <w:rFonts w:cstheme="minorHAnsi"/>
          <w:b/>
          <w:sz w:val="24"/>
          <w:szCs w:val="24"/>
          <w:lang w:val="en-ZA"/>
        </w:rPr>
        <w:t xml:space="preserve"> 2024. </w:t>
      </w:r>
    </w:p>
    <w:p w14:paraId="1F274887" w14:textId="77777777" w:rsidR="00A0676B" w:rsidRPr="00DA7926" w:rsidRDefault="00A0676B" w:rsidP="00A0676B">
      <w:pPr>
        <w:tabs>
          <w:tab w:val="left" w:pos="2295"/>
        </w:tabs>
        <w:rPr>
          <w:b/>
          <w:sz w:val="24"/>
          <w:szCs w:val="24"/>
        </w:rPr>
      </w:pPr>
      <w:r w:rsidRPr="00DA7926">
        <w:rPr>
          <w:rFonts w:cstheme="minorHAnsi"/>
          <w:b/>
          <w:sz w:val="24"/>
          <w:szCs w:val="24"/>
          <w:lang w:val="en-ZA"/>
        </w:rPr>
        <w:t xml:space="preserve">BEFORE THE HONOURABLE JUDGE: </w:t>
      </w:r>
      <w:r>
        <w:rPr>
          <w:rFonts w:cstheme="minorHAnsi"/>
          <w:b/>
          <w:sz w:val="24"/>
          <w:szCs w:val="24"/>
          <w:lang w:val="en-ZA"/>
        </w:rPr>
        <w:t>MAIER-FRAWLEY J</w:t>
      </w:r>
      <w:r w:rsidRPr="00DA7926">
        <w:rPr>
          <w:rFonts w:cstheme="minorHAnsi"/>
          <w:b/>
          <w:sz w:val="24"/>
          <w:szCs w:val="24"/>
          <w:lang w:val="en-ZA"/>
        </w:rPr>
        <w:t xml:space="preserve">       </w:t>
      </w:r>
      <w:r>
        <w:rPr>
          <w:rFonts w:cstheme="minorHAnsi"/>
          <w:b/>
          <w:sz w:val="24"/>
          <w:szCs w:val="24"/>
          <w:lang w:val="en-ZA"/>
        </w:rPr>
        <w:t xml:space="preserve">                              </w:t>
      </w:r>
      <w:r w:rsidRPr="00DA7926">
        <w:rPr>
          <w:rFonts w:cstheme="minorHAnsi"/>
          <w:b/>
          <w:sz w:val="24"/>
          <w:szCs w:val="24"/>
          <w:lang w:val="en-ZA"/>
        </w:rPr>
        <w:t xml:space="preserve">       </w:t>
      </w:r>
      <w:r>
        <w:rPr>
          <w:rFonts w:cstheme="minorHAnsi"/>
          <w:b/>
          <w:sz w:val="24"/>
          <w:szCs w:val="24"/>
          <w:lang w:val="en-ZA"/>
        </w:rPr>
        <w:t xml:space="preserve"> </w:t>
      </w:r>
      <w:r w:rsidRPr="00DA7926">
        <w:rPr>
          <w:rFonts w:cstheme="minorHAnsi"/>
          <w:b/>
          <w:sz w:val="24"/>
          <w:szCs w:val="24"/>
          <w:lang w:val="en-ZA"/>
        </w:rPr>
        <w:t xml:space="preserve"> JUDGE’S SECRETARY:</w:t>
      </w:r>
      <w:r w:rsidRPr="00DA7926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TKabai</w:t>
      </w:r>
      <w:hyperlink r:id="rId8" w:history="1">
        <w:r w:rsidRPr="00844ECB">
          <w:rPr>
            <w:rStyle w:val="Hyperlink"/>
            <w:b/>
            <w:sz w:val="24"/>
            <w:szCs w:val="24"/>
          </w:rPr>
          <w:t>@Judiciary.org.za</w:t>
        </w:r>
      </w:hyperlink>
    </w:p>
    <w:tbl>
      <w:tblPr>
        <w:tblpPr w:leftFromText="180" w:rightFromText="180" w:vertAnchor="text" w:tblpY="1"/>
        <w:tblOverlap w:val="never"/>
        <w:tblW w:w="13945" w:type="dxa"/>
        <w:tblLook w:val="04A0" w:firstRow="1" w:lastRow="0" w:firstColumn="1" w:lastColumn="0" w:noHBand="0" w:noVBand="1"/>
      </w:tblPr>
      <w:tblGrid>
        <w:gridCol w:w="561"/>
        <w:gridCol w:w="10086"/>
        <w:gridCol w:w="2511"/>
        <w:gridCol w:w="787"/>
      </w:tblGrid>
      <w:tr w:rsidR="00A0676B" w:rsidRPr="00FE7DA1" w14:paraId="2C4C6E47" w14:textId="77777777" w:rsidTr="00A10233">
        <w:trPr>
          <w:trHeight w:val="62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1CD0" w14:textId="77777777" w:rsidR="00A0676B" w:rsidRPr="00FE7DA1" w:rsidRDefault="00A0676B" w:rsidP="00A1023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  <w:r w:rsidRPr="00FE7DA1">
              <w:rPr>
                <w:rFonts w:cstheme="minorHAnsi"/>
                <w:lang w:val="en-ZA"/>
              </w:rPr>
              <w:t>1.</w:t>
            </w:r>
          </w:p>
        </w:tc>
        <w:tc>
          <w:tcPr>
            <w:tcW w:w="10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3321" w14:textId="77777777" w:rsidR="00A0676B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</w:rPr>
            </w:pPr>
            <w:r w:rsidRPr="00A6510E">
              <w:rPr>
                <w:rFonts w:cstheme="minorHAnsi"/>
                <w:sz w:val="24"/>
                <w:szCs w:val="24"/>
              </w:rPr>
              <w:t xml:space="preserve">ABSA BANK LIMITED v. ALBERTUS MARKUS BEZUIDENHOUT </w:t>
            </w:r>
          </w:p>
          <w:p w14:paraId="54222B1D" w14:textId="77777777" w:rsidR="00B50112" w:rsidRPr="005A089F" w:rsidRDefault="00B5011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E53B" w14:textId="77777777" w:rsidR="00A0676B" w:rsidRPr="005A089F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C612D">
              <w:rPr>
                <w:rFonts w:cstheme="minorHAnsi"/>
                <w:sz w:val="24"/>
                <w:szCs w:val="24"/>
                <w:lang w:val="en-ZA"/>
              </w:rPr>
              <w:t>2024-027058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DF46" w14:textId="77777777" w:rsidR="00A0676B" w:rsidRPr="00C848CE" w:rsidRDefault="00A0676B" w:rsidP="00A1023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A0676B" w:rsidRPr="00FE7DA1" w14:paraId="492311F7" w14:textId="77777777" w:rsidTr="00A10233">
        <w:trPr>
          <w:trHeight w:val="48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F5836" w14:textId="77777777" w:rsidR="00A0676B" w:rsidRPr="00FE7DA1" w:rsidRDefault="00A0676B" w:rsidP="00A1023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  <w:r w:rsidRPr="00FE7DA1">
              <w:rPr>
                <w:rFonts w:cstheme="minorHAnsi"/>
                <w:lang w:val="en-ZA"/>
              </w:rPr>
              <w:t>2.</w:t>
            </w:r>
          </w:p>
        </w:tc>
        <w:tc>
          <w:tcPr>
            <w:tcW w:w="10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CEDC" w14:textId="77777777" w:rsidR="00A0676B" w:rsidRPr="00823CAA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6510E">
              <w:rPr>
                <w:rFonts w:cstheme="minorHAnsi"/>
                <w:sz w:val="24"/>
                <w:szCs w:val="24"/>
                <w:lang w:val="en-ZA"/>
              </w:rPr>
              <w:t xml:space="preserve">ABSA BANK LIMITED v. ENABLE EMPLOYMENT SERVICES (PTY) LIMITED 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8D15" w14:textId="77777777" w:rsidR="00A0676B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C612D">
              <w:rPr>
                <w:rFonts w:cstheme="minorHAnsi"/>
                <w:sz w:val="24"/>
                <w:szCs w:val="24"/>
                <w:lang w:val="en-ZA"/>
              </w:rPr>
              <w:t>2023-117798</w:t>
            </w:r>
          </w:p>
          <w:p w14:paraId="4FDC638D" w14:textId="77777777" w:rsidR="00A0676B" w:rsidRPr="005A089F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FB0D" w14:textId="77777777" w:rsidR="00A0676B" w:rsidRPr="00C848CE" w:rsidRDefault="00A0676B" w:rsidP="00A1023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A0676B" w:rsidRPr="00FE7DA1" w14:paraId="6FAF077D" w14:textId="77777777" w:rsidTr="00A10233">
        <w:trPr>
          <w:trHeight w:val="12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50E50" w14:textId="77777777" w:rsidR="00A0676B" w:rsidRPr="001253D7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3.</w:t>
            </w:r>
          </w:p>
        </w:tc>
        <w:tc>
          <w:tcPr>
            <w:tcW w:w="10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0E3E" w14:textId="77777777" w:rsidR="00A0676B" w:rsidRPr="00A6510E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6510E">
              <w:rPr>
                <w:rFonts w:cstheme="minorHAnsi"/>
                <w:sz w:val="24"/>
                <w:szCs w:val="24"/>
                <w:lang w:val="en-ZA"/>
              </w:rPr>
              <w:t>ABSA BANK LIMITED v. ENABLE EMPLOYMENT SERVICES (PTY) LIMITED</w:t>
            </w:r>
            <w:r w:rsidRPr="00A6510E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A6510E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14:paraId="0A36520B" w14:textId="77777777" w:rsidR="00A0676B" w:rsidRPr="00823CAA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2A97" w14:textId="77777777" w:rsidR="00A0676B" w:rsidRPr="005A089F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C612D">
              <w:rPr>
                <w:rFonts w:cstheme="minorHAnsi"/>
                <w:sz w:val="24"/>
                <w:szCs w:val="24"/>
                <w:lang w:val="en-ZA"/>
              </w:rPr>
              <w:t>2023-117798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BE57" w14:textId="77777777" w:rsidR="00A0676B" w:rsidRPr="00C848CE" w:rsidRDefault="00A0676B" w:rsidP="00A1023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A0676B" w:rsidRPr="00FE7DA1" w14:paraId="5447A2D4" w14:textId="77777777" w:rsidTr="00A10233">
        <w:trPr>
          <w:trHeight w:val="37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F383A" w14:textId="77777777" w:rsidR="00A0676B" w:rsidRPr="001253D7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4.</w:t>
            </w:r>
          </w:p>
        </w:tc>
        <w:tc>
          <w:tcPr>
            <w:tcW w:w="10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DF9D" w14:textId="77777777" w:rsidR="00A0676B" w:rsidRPr="00A6510E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6510E">
              <w:rPr>
                <w:rFonts w:cstheme="minorHAnsi"/>
                <w:sz w:val="24"/>
                <w:szCs w:val="24"/>
                <w:lang w:val="en-ZA"/>
              </w:rPr>
              <w:t>ABSA BANK LIMITED v. LUCKY GODFREY SELE</w:t>
            </w:r>
            <w:r w:rsidRPr="00A6510E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A6510E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14:paraId="167B5C02" w14:textId="77777777" w:rsidR="00A0676B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  <w:p w14:paraId="158587A1" w14:textId="77777777" w:rsidR="00A0676B" w:rsidRPr="00D2540F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E93B" w14:textId="77777777" w:rsidR="00A0676B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C612D">
              <w:rPr>
                <w:rFonts w:cstheme="minorHAnsi"/>
                <w:sz w:val="24"/>
                <w:szCs w:val="24"/>
                <w:lang w:val="en-ZA"/>
              </w:rPr>
              <w:lastRenderedPageBreak/>
              <w:t>2023-079887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49B0" w14:textId="77777777" w:rsidR="00A0676B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A0676B" w:rsidRPr="00FE7DA1" w14:paraId="4C5B4869" w14:textId="77777777" w:rsidTr="00A10233">
        <w:trPr>
          <w:trHeight w:val="37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7A34" w14:textId="77777777" w:rsidR="00A0676B" w:rsidRPr="001253D7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5.</w:t>
            </w:r>
          </w:p>
        </w:tc>
        <w:tc>
          <w:tcPr>
            <w:tcW w:w="10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F8E8" w14:textId="77777777" w:rsidR="00A0676B" w:rsidRPr="00A6510E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6510E">
              <w:rPr>
                <w:rFonts w:cstheme="minorHAnsi"/>
                <w:sz w:val="24"/>
                <w:szCs w:val="24"/>
                <w:lang w:val="en-ZA"/>
              </w:rPr>
              <w:t>ABSA BANK LIMITED v. PRINCE ANAYO IGWILO</w:t>
            </w:r>
            <w:r w:rsidRPr="00A6510E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14:paraId="4C7391DB" w14:textId="77777777" w:rsidR="00A0676B" w:rsidRPr="00A6510E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6510E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A6510E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14:paraId="08AF5388" w14:textId="77777777" w:rsidR="00A0676B" w:rsidRPr="00BF1AE6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3B22" w14:textId="77777777" w:rsidR="00A0676B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C612D">
              <w:rPr>
                <w:rFonts w:cstheme="minorHAnsi"/>
                <w:sz w:val="24"/>
                <w:szCs w:val="24"/>
                <w:lang w:val="en-ZA"/>
              </w:rPr>
              <w:t>2024-018398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6012" w14:textId="77777777" w:rsidR="00A0676B" w:rsidRPr="00C848CE" w:rsidRDefault="00A0676B" w:rsidP="00A1023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A0676B" w:rsidRPr="00FE7DA1" w14:paraId="3E442F2A" w14:textId="77777777" w:rsidTr="00A10233">
        <w:trPr>
          <w:trHeight w:val="37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5D4FC" w14:textId="77777777" w:rsidR="00A0676B" w:rsidRPr="001253D7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6.</w:t>
            </w:r>
          </w:p>
        </w:tc>
        <w:tc>
          <w:tcPr>
            <w:tcW w:w="10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B684" w14:textId="77777777" w:rsidR="00A0676B" w:rsidRPr="00A6510E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6510E">
              <w:rPr>
                <w:rFonts w:cstheme="minorHAnsi"/>
                <w:sz w:val="24"/>
                <w:szCs w:val="24"/>
                <w:lang w:val="en-ZA"/>
              </w:rPr>
              <w:t>ABSA BANK LIMITED v. SHADY GROW FARM (PTY) LIMITED</w:t>
            </w:r>
            <w:r w:rsidRPr="00A6510E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A6510E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14:paraId="717EC02A" w14:textId="77777777" w:rsidR="00A0676B" w:rsidRPr="00A6510E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6510E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14:paraId="269EFFC6" w14:textId="77777777" w:rsidR="00A0676B" w:rsidRPr="00BB21E0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13CA" w14:textId="77777777" w:rsidR="00A0676B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C612D">
              <w:rPr>
                <w:rFonts w:cstheme="minorHAnsi"/>
                <w:sz w:val="24"/>
                <w:szCs w:val="24"/>
                <w:lang w:val="en-ZA"/>
              </w:rPr>
              <w:t>2024-025953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0373" w14:textId="77777777" w:rsidR="00A0676B" w:rsidRPr="00C848CE" w:rsidRDefault="00A0676B" w:rsidP="00A1023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A0676B" w:rsidRPr="00FE7DA1" w14:paraId="139628E0" w14:textId="77777777" w:rsidTr="00A10233">
        <w:trPr>
          <w:trHeight w:val="37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36AC" w14:textId="77777777" w:rsidR="00A0676B" w:rsidRPr="001253D7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 xml:space="preserve">  </w:t>
            </w:r>
            <w:r>
              <w:rPr>
                <w:rFonts w:cstheme="minorHAnsi"/>
                <w:sz w:val="24"/>
                <w:szCs w:val="24"/>
                <w:lang w:val="en-ZA"/>
              </w:rPr>
              <w:t>7.</w:t>
            </w:r>
            <w:r w:rsidRPr="001253D7">
              <w:rPr>
                <w:rFonts w:cstheme="minorHAnsi"/>
                <w:sz w:val="24"/>
                <w:szCs w:val="24"/>
                <w:lang w:val="en-ZA"/>
              </w:rPr>
              <w:t xml:space="preserve">               </w:t>
            </w:r>
          </w:p>
        </w:tc>
        <w:tc>
          <w:tcPr>
            <w:tcW w:w="10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4B37" w14:textId="77777777" w:rsidR="00A0676B" w:rsidRPr="00EC612D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C612D">
              <w:rPr>
                <w:rFonts w:cstheme="minorHAnsi"/>
                <w:sz w:val="24"/>
                <w:szCs w:val="24"/>
                <w:lang w:val="en-ZA"/>
              </w:rPr>
              <w:t>RED OAK PROPERTIES (PROPRIETY) LIMITED v. THE UNLAWFUL OCCUPIER(S) OF UNIT 31, DOOR 703 IN PRESIDENT TOWERS BODY CORPORATE</w:t>
            </w:r>
            <w:r w:rsidRPr="00EC612D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14:paraId="6EBA3194" w14:textId="77777777" w:rsidR="00A0676B" w:rsidRPr="00EC612D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C612D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EC612D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E83C" w14:textId="77777777" w:rsidR="00A0676B" w:rsidRPr="00EC612D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C612D">
              <w:rPr>
                <w:rFonts w:cstheme="minorHAnsi"/>
                <w:sz w:val="24"/>
                <w:szCs w:val="24"/>
                <w:lang w:val="en-ZA"/>
              </w:rPr>
              <w:t>#2023-127695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2E2D" w14:textId="77777777" w:rsidR="00A0676B" w:rsidRPr="00C848CE" w:rsidRDefault="00A0676B" w:rsidP="00A1023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A0676B" w:rsidRPr="00FE7DA1" w14:paraId="52542435" w14:textId="77777777" w:rsidTr="00A10233">
        <w:trPr>
          <w:trHeight w:val="6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AD985" w14:textId="77777777" w:rsidR="00A0676B" w:rsidRPr="001253D7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8.</w:t>
            </w:r>
          </w:p>
        </w:tc>
        <w:tc>
          <w:tcPr>
            <w:tcW w:w="10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6302" w14:textId="77777777" w:rsidR="00A0676B" w:rsidRPr="005A089F" w:rsidRDefault="00A0676B" w:rsidP="00A10233">
            <w:pPr>
              <w:tabs>
                <w:tab w:val="left" w:pos="1200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6510E">
              <w:rPr>
                <w:rFonts w:cstheme="minorHAnsi"/>
                <w:sz w:val="24"/>
                <w:szCs w:val="24"/>
                <w:lang w:val="en-ZA"/>
              </w:rPr>
              <w:t xml:space="preserve">ABSA HOME LOANS GUARANTEE COMPANY (RF) PROPRIETARY LIMITED v. AYANDE MKHONTO 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3D8F" w14:textId="77777777" w:rsidR="00A0676B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6E0AF0">
              <w:rPr>
                <w:rFonts w:cstheme="minorHAnsi"/>
                <w:sz w:val="24"/>
                <w:szCs w:val="24"/>
                <w:lang w:val="en-ZA"/>
              </w:rPr>
              <w:t>2023-099098</w:t>
            </w:r>
          </w:p>
          <w:p w14:paraId="109C9535" w14:textId="77777777" w:rsidR="00A0676B" w:rsidRPr="005A089F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C847" w14:textId="77777777" w:rsidR="00A0676B" w:rsidRPr="00656075" w:rsidRDefault="00A0676B" w:rsidP="00A1023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A0676B" w:rsidRPr="00FE7DA1" w14:paraId="36769063" w14:textId="77777777" w:rsidTr="00A10233">
        <w:trPr>
          <w:trHeight w:val="48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DEBFC" w14:textId="77777777" w:rsidR="00A0676B" w:rsidRPr="001253D7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9.</w:t>
            </w:r>
          </w:p>
        </w:tc>
        <w:tc>
          <w:tcPr>
            <w:tcW w:w="10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D726" w14:textId="77777777" w:rsidR="00A0676B" w:rsidRPr="005A089F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6510E">
              <w:rPr>
                <w:rFonts w:cstheme="minorHAnsi"/>
                <w:sz w:val="24"/>
                <w:szCs w:val="24"/>
                <w:lang w:val="en-ZA"/>
              </w:rPr>
              <w:t xml:space="preserve">ABSA HOME LOANS GUARANTEE COMPANY (RF) PROPRIETARY LIMITED v. JUSHUA TAYIM AZEH 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93EB" w14:textId="77777777" w:rsidR="00A0676B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6E0AF0">
              <w:rPr>
                <w:rFonts w:cstheme="minorHAnsi"/>
                <w:sz w:val="24"/>
                <w:szCs w:val="24"/>
                <w:lang w:val="en-ZA"/>
              </w:rPr>
              <w:t>2023-103576</w:t>
            </w:r>
          </w:p>
          <w:p w14:paraId="697B4572" w14:textId="77777777" w:rsidR="00A0676B" w:rsidRPr="005A089F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08E8" w14:textId="77777777" w:rsidR="00A0676B" w:rsidRPr="00656075" w:rsidRDefault="00A0676B" w:rsidP="00A1023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A0676B" w:rsidRPr="00FE7DA1" w14:paraId="112DC6D8" w14:textId="77777777" w:rsidTr="00A10233">
        <w:trPr>
          <w:trHeight w:val="37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DF336" w14:textId="77777777" w:rsidR="00A0676B" w:rsidRPr="001253D7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10.</w:t>
            </w:r>
          </w:p>
        </w:tc>
        <w:tc>
          <w:tcPr>
            <w:tcW w:w="10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693C" w14:textId="77777777" w:rsidR="00A0676B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6510E">
              <w:rPr>
                <w:rFonts w:cstheme="minorHAnsi"/>
                <w:sz w:val="24"/>
                <w:szCs w:val="24"/>
                <w:lang w:val="en-ZA"/>
              </w:rPr>
              <w:t>ABSA HOME LOANS GUARANTEE COMPANY (RF) PROPRIETARY</w:t>
            </w:r>
            <w:r>
              <w:rPr>
                <w:rFonts w:cstheme="minorHAnsi"/>
                <w:sz w:val="24"/>
                <w:szCs w:val="24"/>
                <w:lang w:val="en-ZA"/>
              </w:rPr>
              <w:t xml:space="preserve"> LIMITED v. JUSHUA TAYIM AZEH </w:t>
            </w:r>
          </w:p>
          <w:p w14:paraId="42A9FE22" w14:textId="77777777" w:rsidR="00A0676B" w:rsidRPr="005A089F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484E" w14:textId="77777777" w:rsidR="00A0676B" w:rsidRPr="005A089F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6E0AF0">
              <w:rPr>
                <w:rFonts w:cstheme="minorHAnsi"/>
                <w:sz w:val="24"/>
                <w:szCs w:val="24"/>
                <w:lang w:val="en-ZA"/>
              </w:rPr>
              <w:t>2023-105223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85AA" w14:textId="77777777" w:rsidR="00A0676B" w:rsidRPr="00FE7DA1" w:rsidRDefault="00A0676B" w:rsidP="00A1023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A0676B" w:rsidRPr="00FE7DA1" w14:paraId="24F596D1" w14:textId="77777777" w:rsidTr="00A10233">
        <w:trPr>
          <w:trHeight w:val="21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1F827" w14:textId="77777777" w:rsidR="00A0676B" w:rsidRPr="001253D7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11.</w:t>
            </w:r>
          </w:p>
        </w:tc>
        <w:tc>
          <w:tcPr>
            <w:tcW w:w="10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C60A" w14:textId="77777777" w:rsidR="00A0676B" w:rsidRPr="00EC612D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</w:rPr>
            </w:pPr>
            <w:r w:rsidRPr="00A6510E">
              <w:rPr>
                <w:rFonts w:cstheme="minorHAnsi"/>
                <w:sz w:val="24"/>
                <w:szCs w:val="24"/>
              </w:rPr>
              <w:t xml:space="preserve">ABSA HOME LOANS GUARANTEE COMPANY (RF) PROPRIETARY LIMITED v. JUSTUS REAL OKEKE # 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2742" w14:textId="77777777" w:rsidR="00A0676B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 xml:space="preserve">2024-011141 </w:t>
            </w:r>
            <w:r w:rsidRPr="006E0AF0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6E0AF0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14:paraId="1091B63E" w14:textId="77777777" w:rsidR="00A0676B" w:rsidRPr="006E0AF0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  <w:p w14:paraId="410922E5" w14:textId="77777777" w:rsidR="00A0676B" w:rsidRPr="005A089F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6E0AF0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71C7" w14:textId="77777777" w:rsidR="00A0676B" w:rsidRPr="00FE7DA1" w:rsidRDefault="00A0676B" w:rsidP="00A1023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A0676B" w:rsidRPr="00FE7DA1" w14:paraId="05144608" w14:textId="77777777" w:rsidTr="00A10233">
        <w:trPr>
          <w:trHeight w:val="37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79A40" w14:textId="77777777" w:rsidR="00A0676B" w:rsidRPr="001253D7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lastRenderedPageBreak/>
              <w:t>12.</w:t>
            </w:r>
          </w:p>
        </w:tc>
        <w:tc>
          <w:tcPr>
            <w:tcW w:w="10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90A5" w14:textId="77777777" w:rsidR="00A0676B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6510E">
              <w:rPr>
                <w:rFonts w:cstheme="minorHAnsi"/>
                <w:sz w:val="24"/>
                <w:szCs w:val="24"/>
                <w:lang w:val="en-ZA"/>
              </w:rPr>
              <w:t xml:space="preserve">PETER LOUBSER DISTRIBUTORS V. MARIJKE WESSELS </w:t>
            </w:r>
          </w:p>
          <w:p w14:paraId="501AEC79" w14:textId="77777777" w:rsidR="00A0676B" w:rsidRPr="005A089F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B254" w14:textId="77777777" w:rsidR="00A0676B" w:rsidRPr="005A089F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6E0AF0">
              <w:rPr>
                <w:rFonts w:cstheme="minorHAnsi"/>
                <w:sz w:val="24"/>
                <w:szCs w:val="24"/>
                <w:lang w:val="en-ZA"/>
              </w:rPr>
              <w:t>2024-019718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0838" w14:textId="77777777" w:rsidR="00A0676B" w:rsidRPr="00FE7DA1" w:rsidRDefault="00A0676B" w:rsidP="00A1023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A0676B" w:rsidRPr="00FE7DA1" w14:paraId="304794E3" w14:textId="77777777" w:rsidTr="00A10233">
        <w:trPr>
          <w:trHeight w:val="48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F53C8" w14:textId="77777777" w:rsidR="00A0676B" w:rsidRPr="001253D7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13.</w:t>
            </w:r>
          </w:p>
        </w:tc>
        <w:tc>
          <w:tcPr>
            <w:tcW w:w="10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064F" w14:textId="77777777" w:rsidR="00A0676B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6510E">
              <w:rPr>
                <w:rFonts w:cstheme="minorHAnsi"/>
                <w:sz w:val="24"/>
                <w:szCs w:val="24"/>
                <w:lang w:val="en-ZA"/>
              </w:rPr>
              <w:t xml:space="preserve">RYAN OGILVIE TERBLANCHE V. BLACKFIELD GROUP HOLDINGS (PTY) LTD </w:t>
            </w:r>
          </w:p>
          <w:p w14:paraId="53D4D8D8" w14:textId="77777777" w:rsidR="00A0676B" w:rsidRPr="005A089F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AFA3" w14:textId="77777777" w:rsidR="00A0676B" w:rsidRPr="005A089F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6E0AF0">
              <w:rPr>
                <w:rFonts w:cstheme="minorHAnsi"/>
                <w:sz w:val="24"/>
                <w:szCs w:val="24"/>
                <w:lang w:val="en-ZA"/>
              </w:rPr>
              <w:t>2024-028594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B989" w14:textId="77777777" w:rsidR="00A0676B" w:rsidRPr="00B508FC" w:rsidRDefault="00A0676B" w:rsidP="00A1023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A0676B" w:rsidRPr="00FE7DA1" w14:paraId="0D5E39EF" w14:textId="77777777" w:rsidTr="00A10233">
        <w:trPr>
          <w:trHeight w:val="49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79351" w14:textId="77777777" w:rsidR="00A0676B" w:rsidRPr="001253D7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14.</w:t>
            </w:r>
          </w:p>
        </w:tc>
        <w:tc>
          <w:tcPr>
            <w:tcW w:w="10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75E0" w14:textId="77777777" w:rsidR="00A0676B" w:rsidRPr="00A6510E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6510E">
              <w:rPr>
                <w:rFonts w:cstheme="minorHAnsi"/>
                <w:sz w:val="24"/>
                <w:szCs w:val="24"/>
                <w:lang w:val="en-ZA"/>
              </w:rPr>
              <w:t>SASFIN BANK LIMI</w:t>
            </w:r>
            <w:r>
              <w:rPr>
                <w:rFonts w:cstheme="minorHAnsi"/>
                <w:sz w:val="24"/>
                <w:szCs w:val="24"/>
                <w:lang w:val="en-ZA"/>
              </w:rPr>
              <w:t xml:space="preserve">TED v. THAROLLO PRIMARY SCHOOL </w:t>
            </w:r>
            <w:r w:rsidRPr="00A6510E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A6510E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14:paraId="5BF5D7FB" w14:textId="77777777" w:rsidR="00A0676B" w:rsidRPr="005A089F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6510E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A6510E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AE93" w14:textId="77777777" w:rsidR="00A0676B" w:rsidRPr="005A089F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6E0AF0">
              <w:rPr>
                <w:rFonts w:cstheme="minorHAnsi"/>
                <w:sz w:val="24"/>
                <w:szCs w:val="24"/>
                <w:lang w:val="en-ZA"/>
              </w:rPr>
              <w:t>2023-029602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F095" w14:textId="77777777" w:rsidR="00A0676B" w:rsidRPr="00FE7DA1" w:rsidRDefault="00A0676B" w:rsidP="00A1023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A0676B" w:rsidRPr="00FE7DA1" w14:paraId="0135F16A" w14:textId="77777777" w:rsidTr="00A10233">
        <w:trPr>
          <w:trHeight w:val="33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2E78" w14:textId="77777777" w:rsidR="00A0676B" w:rsidRPr="001253D7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15.</w:t>
            </w:r>
          </w:p>
        </w:tc>
        <w:tc>
          <w:tcPr>
            <w:tcW w:w="10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B355" w14:textId="77777777" w:rsidR="00A0676B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6510E">
              <w:rPr>
                <w:rFonts w:cstheme="minorHAnsi"/>
                <w:sz w:val="24"/>
                <w:szCs w:val="24"/>
                <w:lang w:val="en-ZA"/>
              </w:rPr>
              <w:t>SB GUARANTEE COMPANY</w:t>
            </w:r>
            <w:r>
              <w:rPr>
                <w:rFonts w:cstheme="minorHAnsi"/>
                <w:sz w:val="24"/>
                <w:szCs w:val="24"/>
                <w:lang w:val="en-ZA"/>
              </w:rPr>
              <w:t xml:space="preserve"> (PTY) LTD v. ZITHOBILE MZABA </w:t>
            </w:r>
          </w:p>
          <w:p w14:paraId="52AC9E2B" w14:textId="77777777" w:rsidR="00A0676B" w:rsidRPr="005A089F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ACBD" w14:textId="77777777" w:rsidR="00A0676B" w:rsidRPr="005A089F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6E0AF0">
              <w:rPr>
                <w:rFonts w:cstheme="minorHAnsi"/>
                <w:sz w:val="24"/>
                <w:szCs w:val="24"/>
                <w:lang w:val="en-ZA"/>
              </w:rPr>
              <w:t>2022-024339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B5B1" w14:textId="77777777" w:rsidR="00A0676B" w:rsidRPr="00FE7DA1" w:rsidRDefault="00A0676B" w:rsidP="00A1023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A0676B" w:rsidRPr="00FE7DA1" w14:paraId="5B866E42" w14:textId="77777777" w:rsidTr="00A10233">
        <w:trPr>
          <w:trHeight w:val="5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2622" w14:textId="77777777" w:rsidR="00A0676B" w:rsidRPr="001253D7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16.</w:t>
            </w:r>
          </w:p>
        </w:tc>
        <w:tc>
          <w:tcPr>
            <w:tcW w:w="10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A9CA" w14:textId="77777777" w:rsidR="00A0676B" w:rsidRPr="00A6510E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6510E">
              <w:rPr>
                <w:rFonts w:cstheme="minorHAnsi"/>
                <w:sz w:val="24"/>
                <w:szCs w:val="24"/>
                <w:lang w:val="en-ZA"/>
              </w:rPr>
              <w:t>SB GUARANTEE COMPANY (RF) PTY LTD V. BUNTU MANITSHANA</w:t>
            </w:r>
            <w:r w:rsidRPr="00A6510E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A6510E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14:paraId="71E87BA4" w14:textId="77777777" w:rsidR="00A0676B" w:rsidRPr="005A089F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2F38" w14:textId="77777777" w:rsidR="00A0676B" w:rsidRPr="005A089F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6E0AF0">
              <w:rPr>
                <w:rFonts w:cstheme="minorHAnsi"/>
                <w:sz w:val="24"/>
                <w:szCs w:val="24"/>
                <w:lang w:val="en-ZA"/>
              </w:rPr>
              <w:t>2023-097585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863B" w14:textId="77777777" w:rsidR="00A0676B" w:rsidRPr="00FE7DA1" w:rsidRDefault="00A0676B" w:rsidP="00A1023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A0676B" w:rsidRPr="00FE7DA1" w14:paraId="3AACE0EE" w14:textId="77777777" w:rsidTr="00A10233">
        <w:trPr>
          <w:trHeight w:val="5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B83C" w14:textId="77777777" w:rsidR="00A0676B" w:rsidRPr="001253D7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17.</w:t>
            </w:r>
          </w:p>
        </w:tc>
        <w:tc>
          <w:tcPr>
            <w:tcW w:w="10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C2F9" w14:textId="77777777" w:rsidR="00A0676B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6510E">
              <w:rPr>
                <w:rFonts w:cstheme="minorHAnsi"/>
                <w:sz w:val="24"/>
                <w:szCs w:val="24"/>
                <w:lang w:val="en-ZA"/>
              </w:rPr>
              <w:t xml:space="preserve">SB GUARANTEE COMPANY RF (PTY) LIMITED V. EPIC HOMES CC </w:t>
            </w:r>
          </w:p>
          <w:p w14:paraId="7C8C7084" w14:textId="77777777" w:rsidR="00A0676B" w:rsidRPr="005A089F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82A6" w14:textId="77777777" w:rsidR="00A0676B" w:rsidRPr="005A089F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6E0AF0">
              <w:rPr>
                <w:rFonts w:cstheme="minorHAnsi"/>
                <w:sz w:val="24"/>
                <w:szCs w:val="24"/>
                <w:lang w:val="en-ZA"/>
              </w:rPr>
              <w:t>2024-027915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E1B6" w14:textId="77777777" w:rsidR="00A0676B" w:rsidRPr="00FE7DA1" w:rsidRDefault="00A0676B" w:rsidP="00A1023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A0676B" w:rsidRPr="00FE7DA1" w14:paraId="4B16DE3F" w14:textId="77777777" w:rsidTr="00A10233">
        <w:trPr>
          <w:trHeight w:val="5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CDD3" w14:textId="77777777" w:rsidR="00A0676B" w:rsidRPr="001253D7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18.</w:t>
            </w:r>
          </w:p>
        </w:tc>
        <w:tc>
          <w:tcPr>
            <w:tcW w:w="10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D670" w14:textId="77777777" w:rsidR="00A0676B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6E0AF0">
              <w:rPr>
                <w:rFonts w:cstheme="minorHAnsi"/>
                <w:sz w:val="24"/>
                <w:szCs w:val="24"/>
                <w:lang w:val="en-ZA"/>
              </w:rPr>
              <w:t xml:space="preserve">RANDFONTEIN ESTATES LIMITED V. NOZIPHIWO SYLVIA DUMSE </w:t>
            </w:r>
          </w:p>
          <w:p w14:paraId="50E88F22" w14:textId="77777777" w:rsidR="00A0676B" w:rsidRPr="005A089F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DC5A" w14:textId="77777777" w:rsidR="00A0676B" w:rsidRPr="005A089F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6E0AF0">
              <w:rPr>
                <w:rFonts w:cstheme="minorHAnsi"/>
                <w:sz w:val="24"/>
                <w:szCs w:val="24"/>
                <w:lang w:val="en-ZA"/>
              </w:rPr>
              <w:t>2024-024595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29BD" w14:textId="77777777" w:rsidR="00A0676B" w:rsidRPr="00FE7DA1" w:rsidRDefault="00A0676B" w:rsidP="00A1023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A0676B" w:rsidRPr="00FE7DA1" w14:paraId="6E425A1E" w14:textId="77777777" w:rsidTr="00A10233">
        <w:trPr>
          <w:trHeight w:val="5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05A2" w14:textId="77777777" w:rsidR="00A0676B" w:rsidRPr="001253D7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19.</w:t>
            </w:r>
          </w:p>
        </w:tc>
        <w:tc>
          <w:tcPr>
            <w:tcW w:w="10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F42A" w14:textId="77777777" w:rsidR="00A0676B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05601C">
              <w:rPr>
                <w:rFonts w:cstheme="minorHAnsi"/>
                <w:sz w:val="24"/>
                <w:szCs w:val="24"/>
                <w:lang w:val="en-ZA"/>
              </w:rPr>
              <w:t>EUROPCAR SOUTH AFRICA A DIVISION OF MOTUS GROUP LTD V. DRIVE TO OWN (PTY) LIMITED 124279</w:t>
            </w:r>
            <w:r w:rsidRPr="0005601C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05601C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14:paraId="7358C0B4" w14:textId="77777777" w:rsidR="00A0676B" w:rsidRPr="00823CAA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A43D" w14:textId="77777777" w:rsidR="00A0676B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831A54">
              <w:rPr>
                <w:rFonts w:cstheme="minorHAnsi"/>
                <w:sz w:val="24"/>
                <w:szCs w:val="24"/>
                <w:lang w:val="en-ZA"/>
              </w:rPr>
              <w:t>2023-059860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92E6" w14:textId="77777777" w:rsidR="00A0676B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A0676B" w:rsidRPr="00FE7DA1" w14:paraId="7FF8AD05" w14:textId="77777777" w:rsidTr="00A10233">
        <w:trPr>
          <w:trHeight w:val="5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2591" w14:textId="77777777" w:rsidR="00A0676B" w:rsidRPr="001253D7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20.</w:t>
            </w:r>
          </w:p>
          <w:p w14:paraId="3C15D81C" w14:textId="77777777" w:rsidR="00A0676B" w:rsidRPr="001253D7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10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7900" w14:textId="77777777" w:rsidR="00A0676B" w:rsidRPr="0005601C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05601C">
              <w:rPr>
                <w:rFonts w:cstheme="minorHAnsi"/>
                <w:sz w:val="24"/>
                <w:szCs w:val="24"/>
                <w:lang w:val="en-ZA"/>
              </w:rPr>
              <w:t>FIRST NATIONAL BANK V. DR BELIN</w:t>
            </w:r>
            <w:r>
              <w:rPr>
                <w:rFonts w:cstheme="minorHAnsi"/>
                <w:sz w:val="24"/>
                <w:szCs w:val="24"/>
                <w:lang w:val="en-ZA"/>
              </w:rPr>
              <w:t xml:space="preserve">DA OGUNDIPE AND ASSOCIATES INC </w:t>
            </w:r>
            <w:r w:rsidRPr="0005601C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05601C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14:paraId="6BFEC2C6" w14:textId="77777777" w:rsidR="00A0676B" w:rsidRPr="00823CAA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05601C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149A" w14:textId="77777777" w:rsidR="00A0676B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831A54">
              <w:rPr>
                <w:rFonts w:cstheme="minorHAnsi"/>
                <w:sz w:val="24"/>
                <w:szCs w:val="24"/>
                <w:lang w:val="en-ZA"/>
              </w:rPr>
              <w:t>2023-101682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165C" w14:textId="77777777" w:rsidR="00A0676B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A0676B" w:rsidRPr="00FE7DA1" w14:paraId="1ABBE3D8" w14:textId="77777777" w:rsidTr="00A10233">
        <w:trPr>
          <w:trHeight w:val="5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A4B6" w14:textId="77777777" w:rsidR="00A0676B" w:rsidRPr="001253D7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lastRenderedPageBreak/>
              <w:t>21.</w:t>
            </w:r>
          </w:p>
        </w:tc>
        <w:tc>
          <w:tcPr>
            <w:tcW w:w="10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9264" w14:textId="77777777" w:rsidR="00A0676B" w:rsidRPr="0005601C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05601C">
              <w:rPr>
                <w:rFonts w:cstheme="minorHAnsi"/>
                <w:sz w:val="24"/>
                <w:szCs w:val="24"/>
                <w:lang w:val="en-ZA"/>
              </w:rPr>
              <w:t>FIRSTRAND BANK LIMITED V. ADRIAAN LODEWIKUS BAL</w:t>
            </w:r>
            <w:r w:rsidRPr="0005601C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05601C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14:paraId="280DC99E" w14:textId="77777777" w:rsidR="00A0676B" w:rsidRPr="00823CAA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8139" w14:textId="77777777" w:rsidR="00A0676B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827F9">
              <w:rPr>
                <w:rFonts w:cstheme="minorHAnsi"/>
                <w:sz w:val="24"/>
                <w:szCs w:val="24"/>
                <w:lang w:val="en-ZA"/>
              </w:rPr>
              <w:t>2023-107262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44D7" w14:textId="77777777" w:rsidR="00A0676B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A0676B" w:rsidRPr="00FE7DA1" w14:paraId="6DDC0051" w14:textId="77777777" w:rsidTr="00A10233">
        <w:trPr>
          <w:trHeight w:val="5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9323" w14:textId="77777777" w:rsidR="00A0676B" w:rsidRPr="001253D7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22.</w:t>
            </w:r>
          </w:p>
        </w:tc>
        <w:tc>
          <w:tcPr>
            <w:tcW w:w="10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6C00" w14:textId="77777777" w:rsidR="00A0676B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05601C">
              <w:rPr>
                <w:rFonts w:cstheme="minorHAnsi"/>
                <w:sz w:val="24"/>
                <w:szCs w:val="24"/>
                <w:lang w:val="en-ZA"/>
              </w:rPr>
              <w:t>FIRSTRAND BANK LIMITED V. DR KAYLEN GOVENDER</w:t>
            </w:r>
          </w:p>
          <w:p w14:paraId="0D70FE04" w14:textId="77777777" w:rsidR="00A0676B" w:rsidRPr="00823CAA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05601C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93E7" w14:textId="77777777" w:rsidR="00A0676B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4910C4">
              <w:rPr>
                <w:rFonts w:cstheme="minorHAnsi"/>
                <w:sz w:val="24"/>
                <w:szCs w:val="24"/>
                <w:lang w:val="en-ZA"/>
              </w:rPr>
              <w:t>2023-082017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E473" w14:textId="77777777" w:rsidR="00A0676B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A0676B" w:rsidRPr="00FE7DA1" w14:paraId="0F637ED9" w14:textId="77777777" w:rsidTr="00A10233">
        <w:trPr>
          <w:trHeight w:val="5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1CE3" w14:textId="77777777" w:rsidR="00A0676B" w:rsidRPr="001253D7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23.</w:t>
            </w:r>
          </w:p>
        </w:tc>
        <w:tc>
          <w:tcPr>
            <w:tcW w:w="10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F4DF" w14:textId="77777777" w:rsidR="00A0676B" w:rsidRPr="00823CAA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05601C">
              <w:rPr>
                <w:rFonts w:cstheme="minorHAnsi"/>
                <w:sz w:val="24"/>
                <w:szCs w:val="24"/>
                <w:lang w:val="en-ZA"/>
              </w:rPr>
              <w:t xml:space="preserve">FUTURESPACE NICOL ON MAIN (PTY) LTD v. ZABANTU FLEET SOLUTIONS (PTY) LTD # 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08FF" w14:textId="77777777" w:rsidR="00A0676B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 xml:space="preserve">2024-030065 </w:t>
            </w:r>
          </w:p>
          <w:p w14:paraId="6541ED62" w14:textId="77777777" w:rsidR="00A0676B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C522" w14:textId="77777777" w:rsidR="00A0676B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A0676B" w:rsidRPr="00FE7DA1" w14:paraId="5C306F46" w14:textId="77777777" w:rsidTr="00A10233">
        <w:trPr>
          <w:trHeight w:val="5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07F8" w14:textId="77777777" w:rsidR="00A0676B" w:rsidRPr="001253D7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24.</w:t>
            </w:r>
          </w:p>
        </w:tc>
        <w:tc>
          <w:tcPr>
            <w:tcW w:w="10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BDB0" w14:textId="77777777" w:rsidR="00A0676B" w:rsidRPr="006D520B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6D520B">
              <w:rPr>
                <w:rFonts w:cstheme="minorHAnsi"/>
                <w:sz w:val="24"/>
                <w:szCs w:val="24"/>
                <w:lang w:val="en-ZA"/>
              </w:rPr>
              <w:t>THE STANDARD BANK OF SOUTH AFRICA LIMITED V. RAGENIE BISSESSAR</w:t>
            </w:r>
            <w:r w:rsidRPr="006D520B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6D520B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14:paraId="0FB5E7E0" w14:textId="77777777" w:rsidR="00A0676B" w:rsidRPr="00823CAA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352C" w14:textId="77777777" w:rsidR="00A0676B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4265B9">
              <w:rPr>
                <w:rFonts w:cstheme="minorHAnsi"/>
                <w:sz w:val="24"/>
                <w:szCs w:val="24"/>
                <w:lang w:val="en-ZA"/>
              </w:rPr>
              <w:t>2024-028209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A6AF" w14:textId="77777777" w:rsidR="00A0676B" w:rsidRPr="00D2540F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A0676B" w:rsidRPr="00FE7DA1" w14:paraId="2FA255D5" w14:textId="77777777" w:rsidTr="00A10233">
        <w:trPr>
          <w:trHeight w:val="5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B941" w14:textId="77777777" w:rsidR="00A0676B" w:rsidRPr="001253D7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25.</w:t>
            </w:r>
          </w:p>
        </w:tc>
        <w:tc>
          <w:tcPr>
            <w:tcW w:w="10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D0DF" w14:textId="77777777" w:rsidR="00A0676B" w:rsidRPr="00823CAA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6D520B">
              <w:rPr>
                <w:rFonts w:cstheme="minorHAnsi"/>
                <w:sz w:val="24"/>
                <w:szCs w:val="24"/>
                <w:lang w:val="en-ZA"/>
              </w:rPr>
              <w:t>THE STANDARD BANK OF SOUTH AFRICA L</w:t>
            </w:r>
            <w:r>
              <w:rPr>
                <w:rFonts w:cstheme="minorHAnsi"/>
                <w:sz w:val="24"/>
                <w:szCs w:val="24"/>
                <w:lang w:val="en-ZA"/>
              </w:rPr>
              <w:t xml:space="preserve">IMTED V. SIMPHIWE MOSES BIYELA </w:t>
            </w:r>
            <w:r w:rsidRPr="006D520B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E82F" w14:textId="77777777" w:rsidR="00A0676B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 xml:space="preserve">2023-071762 </w:t>
            </w:r>
            <w:r w:rsidRPr="004265B9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4265B9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1F7F" w14:textId="77777777" w:rsidR="00A0676B" w:rsidRPr="00D2540F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A0676B" w:rsidRPr="00FE7DA1" w14:paraId="7E494893" w14:textId="77777777" w:rsidTr="00A10233">
        <w:trPr>
          <w:trHeight w:val="5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8840" w14:textId="77777777" w:rsidR="00A0676B" w:rsidRPr="001253D7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26.</w:t>
            </w:r>
          </w:p>
        </w:tc>
        <w:tc>
          <w:tcPr>
            <w:tcW w:w="10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B7BF" w14:textId="77777777" w:rsidR="00A0676B" w:rsidRPr="00823CAA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6D520B">
              <w:rPr>
                <w:rFonts w:cstheme="minorHAnsi"/>
                <w:sz w:val="24"/>
                <w:szCs w:val="24"/>
                <w:lang w:val="en-ZA"/>
              </w:rPr>
              <w:t>TRANSCEND RESIDENTIAL PROPERTY FUND LI</w:t>
            </w:r>
            <w:r>
              <w:rPr>
                <w:rFonts w:cstheme="minorHAnsi"/>
                <w:sz w:val="24"/>
                <w:szCs w:val="24"/>
                <w:lang w:val="en-ZA"/>
              </w:rPr>
              <w:t xml:space="preserve">MITED v. TLOU THELMA MOKWATEDI </w:t>
            </w:r>
            <w:r w:rsidRPr="006D520B">
              <w:rPr>
                <w:rFonts w:cstheme="minorHAnsi"/>
                <w:sz w:val="24"/>
                <w:szCs w:val="24"/>
                <w:lang w:val="en-ZA"/>
              </w:rPr>
              <w:t xml:space="preserve"> 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F294" w14:textId="77777777" w:rsidR="00A0676B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46698">
              <w:rPr>
                <w:rFonts w:cstheme="minorHAnsi"/>
                <w:sz w:val="24"/>
                <w:szCs w:val="24"/>
                <w:lang w:val="en-ZA"/>
              </w:rPr>
              <w:t xml:space="preserve">2024-029688 </w:t>
            </w:r>
          </w:p>
          <w:p w14:paraId="31C60097" w14:textId="77777777" w:rsidR="00A0676B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7F31" w14:textId="77777777" w:rsidR="00A0676B" w:rsidRPr="00D2540F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A0676B" w:rsidRPr="00FE7DA1" w14:paraId="47DBFD2C" w14:textId="77777777" w:rsidTr="00A10233">
        <w:trPr>
          <w:trHeight w:val="5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1E12" w14:textId="77777777" w:rsidR="00A0676B" w:rsidRPr="001253D7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27.</w:t>
            </w:r>
          </w:p>
        </w:tc>
        <w:tc>
          <w:tcPr>
            <w:tcW w:w="10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7D52" w14:textId="77777777" w:rsidR="00A0676B" w:rsidRPr="00823CAA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05601C">
              <w:rPr>
                <w:rFonts w:cstheme="minorHAnsi"/>
                <w:sz w:val="24"/>
                <w:szCs w:val="24"/>
                <w:lang w:val="en-ZA"/>
              </w:rPr>
              <w:t xml:space="preserve">ELKA ELISA ALBARAN MOLINA v. DIRECTOR GENERAL OF HOME AFFAIRS </w:t>
            </w:r>
            <w:r>
              <w:rPr>
                <w:rFonts w:cstheme="minorHAnsi"/>
                <w:sz w:val="24"/>
                <w:szCs w:val="24"/>
                <w:lang w:val="en-ZA"/>
              </w:rPr>
              <w:t>HSWARTMOLINA</w:t>
            </w:r>
            <w:r>
              <w:rPr>
                <w:rFonts w:cstheme="minorHAnsi"/>
                <w:sz w:val="24"/>
                <w:szCs w:val="24"/>
                <w:lang w:val="en-ZA"/>
              </w:rPr>
              <w:tab/>
            </w:r>
            <w:r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7207" w14:textId="77777777" w:rsidR="00A0676B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46698">
              <w:rPr>
                <w:rFonts w:cstheme="minorHAnsi"/>
                <w:sz w:val="24"/>
                <w:szCs w:val="24"/>
                <w:lang w:val="en-ZA"/>
              </w:rPr>
              <w:t>2024-020990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5C12" w14:textId="77777777" w:rsidR="00A0676B" w:rsidRPr="00D2540F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A0676B" w:rsidRPr="00FE7DA1" w14:paraId="05B2239B" w14:textId="77777777" w:rsidTr="00A10233">
        <w:trPr>
          <w:trHeight w:val="5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6AA2" w14:textId="77777777" w:rsidR="00A0676B" w:rsidRPr="001253D7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28.</w:t>
            </w:r>
          </w:p>
        </w:tc>
        <w:tc>
          <w:tcPr>
            <w:tcW w:w="10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A709" w14:textId="77777777" w:rsidR="00A0676B" w:rsidRPr="0005601C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05601C">
              <w:rPr>
                <w:rFonts w:cstheme="minorHAnsi"/>
                <w:sz w:val="24"/>
                <w:szCs w:val="24"/>
                <w:lang w:val="en-ZA"/>
              </w:rPr>
              <w:t>ELSA PEARSON v. CRUCHELLE TRISHA SINGH</w:t>
            </w:r>
            <w:r w:rsidRPr="0005601C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14:paraId="2E8BEA79" w14:textId="77777777" w:rsidR="00A0676B" w:rsidRPr="00823CAA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F481" w14:textId="77777777" w:rsidR="00A0676B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831A54">
              <w:rPr>
                <w:rFonts w:cstheme="minorHAnsi"/>
                <w:sz w:val="24"/>
                <w:szCs w:val="24"/>
                <w:lang w:val="en-ZA"/>
              </w:rPr>
              <w:t>2024-026126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DCD0" w14:textId="77777777" w:rsidR="00A0676B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A0676B" w:rsidRPr="00FE7DA1" w14:paraId="5BA3167D" w14:textId="77777777" w:rsidTr="00A10233">
        <w:trPr>
          <w:trHeight w:val="5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B785" w14:textId="77777777" w:rsidR="00A0676B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29.</w:t>
            </w:r>
          </w:p>
        </w:tc>
        <w:tc>
          <w:tcPr>
            <w:tcW w:w="10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245C" w14:textId="77777777" w:rsidR="00A0676B" w:rsidRPr="008A76A3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8A76A3">
              <w:rPr>
                <w:rFonts w:cstheme="minorHAnsi"/>
                <w:sz w:val="24"/>
                <w:szCs w:val="24"/>
                <w:lang w:val="en-ZA"/>
              </w:rPr>
              <w:t>KATLEGO MARY RALIKHUVHANA//MEC FOR HEALTH</w:t>
            </w:r>
          </w:p>
          <w:p w14:paraId="5324BC5B" w14:textId="77777777" w:rsidR="00A0676B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  <w:p w14:paraId="435ACE38" w14:textId="77777777" w:rsidR="00A0676B" w:rsidRPr="00823CAA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080C" w14:textId="77777777" w:rsidR="00A0676B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2021/54564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75B3" w14:textId="77777777" w:rsidR="00A0676B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A0676B" w:rsidRPr="00FE7DA1" w14:paraId="6F12B2E2" w14:textId="77777777" w:rsidTr="00A10233">
        <w:trPr>
          <w:trHeight w:val="5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97AC" w14:textId="77777777" w:rsidR="00A0676B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lastRenderedPageBreak/>
              <w:t>30.</w:t>
            </w:r>
          </w:p>
        </w:tc>
        <w:tc>
          <w:tcPr>
            <w:tcW w:w="10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684A" w14:textId="77777777" w:rsidR="00A0676B" w:rsidRPr="008A76A3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8A76A3">
              <w:rPr>
                <w:rFonts w:cstheme="minorHAnsi"/>
                <w:sz w:val="24"/>
                <w:szCs w:val="24"/>
                <w:lang w:val="en-ZA"/>
              </w:rPr>
              <w:t>FIRSTRAND BANK LIMITED v VINCENT OKOYE</w:t>
            </w:r>
          </w:p>
          <w:p w14:paraId="4D2AD1AC" w14:textId="77777777" w:rsidR="00A0676B" w:rsidRPr="00823CAA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8A76A3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97CF" w14:textId="77777777" w:rsidR="00A0676B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8A76A3">
              <w:rPr>
                <w:rFonts w:cstheme="minorHAnsi"/>
                <w:sz w:val="24"/>
                <w:szCs w:val="24"/>
                <w:lang w:val="en-ZA"/>
              </w:rPr>
              <w:t>2017/40174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E8B8" w14:textId="77777777" w:rsidR="00A0676B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AV</w:t>
            </w:r>
          </w:p>
        </w:tc>
      </w:tr>
      <w:tr w:rsidR="00A0676B" w:rsidRPr="00FE7DA1" w14:paraId="0DB2683E" w14:textId="77777777" w:rsidTr="00A10233">
        <w:trPr>
          <w:trHeight w:val="5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725A" w14:textId="77777777" w:rsidR="00A0676B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31.</w:t>
            </w:r>
          </w:p>
        </w:tc>
        <w:tc>
          <w:tcPr>
            <w:tcW w:w="10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B00D" w14:textId="77777777" w:rsidR="00A0676B" w:rsidRPr="007402CE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402CE">
              <w:rPr>
                <w:rFonts w:cstheme="minorHAnsi"/>
                <w:sz w:val="24"/>
                <w:szCs w:val="24"/>
                <w:lang w:val="en-ZA"/>
              </w:rPr>
              <w:t>ALLISTAIR SAMUELS // TRAVIS WAYNE COWEN</w:t>
            </w:r>
          </w:p>
          <w:p w14:paraId="6FCEB5E4" w14:textId="77777777" w:rsidR="00A0676B" w:rsidRPr="00823CAA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402CE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DD7E" w14:textId="77777777" w:rsidR="00A0676B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402CE">
              <w:rPr>
                <w:rFonts w:cstheme="minorHAnsi"/>
                <w:sz w:val="24"/>
                <w:szCs w:val="24"/>
                <w:lang w:val="en-ZA"/>
              </w:rPr>
              <w:t>16060/2022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19BD" w14:textId="77777777" w:rsidR="00A0676B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O</w:t>
            </w:r>
          </w:p>
        </w:tc>
      </w:tr>
      <w:tr w:rsidR="00A0676B" w:rsidRPr="00FE7DA1" w14:paraId="6FDB7D99" w14:textId="77777777" w:rsidTr="00A10233">
        <w:trPr>
          <w:trHeight w:val="5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BA50" w14:textId="77777777" w:rsidR="00A0676B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32.</w:t>
            </w:r>
          </w:p>
        </w:tc>
        <w:tc>
          <w:tcPr>
            <w:tcW w:w="10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53D9" w14:textId="77777777" w:rsidR="00A0676B" w:rsidRPr="00CD1A1C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CD1A1C">
              <w:rPr>
                <w:rFonts w:cstheme="minorHAnsi"/>
                <w:sz w:val="24"/>
                <w:szCs w:val="24"/>
                <w:lang w:val="en-ZA"/>
              </w:rPr>
              <w:t>HOME OBLIGORS MORTGAGE ENHANCED SECURITY (RF) PTY LTD VS. KHUMALO, LEONARD</w:t>
            </w:r>
          </w:p>
          <w:p w14:paraId="03727BEF" w14:textId="77777777" w:rsidR="00A0676B" w:rsidRPr="00823CAA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CD1A1C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39F8" w14:textId="77777777" w:rsidR="00A0676B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CD1A1C">
              <w:rPr>
                <w:rFonts w:cstheme="minorHAnsi"/>
                <w:sz w:val="24"/>
                <w:szCs w:val="24"/>
                <w:lang w:val="en-ZA"/>
              </w:rPr>
              <w:t>2021/7804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B723" w14:textId="77777777" w:rsidR="00A0676B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AV</w:t>
            </w:r>
          </w:p>
        </w:tc>
      </w:tr>
      <w:tr w:rsidR="00A0676B" w:rsidRPr="00FE7DA1" w14:paraId="78CEBB39" w14:textId="77777777" w:rsidTr="00A10233">
        <w:trPr>
          <w:trHeight w:val="5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4626" w14:textId="77777777" w:rsidR="00A0676B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33.</w:t>
            </w:r>
          </w:p>
        </w:tc>
        <w:tc>
          <w:tcPr>
            <w:tcW w:w="10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0B79" w14:textId="77777777" w:rsidR="00A0676B" w:rsidRPr="00202F72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02F72">
              <w:rPr>
                <w:rFonts w:cstheme="minorHAnsi"/>
                <w:sz w:val="24"/>
                <w:szCs w:val="24"/>
                <w:lang w:val="en-ZA"/>
              </w:rPr>
              <w:t>ABSA BANK LIMITED VS. MSIMANGO, THABIZOLO THOMAS AND NKOSI, TREATCHER LERATO</w:t>
            </w:r>
          </w:p>
          <w:p w14:paraId="107321D6" w14:textId="77777777" w:rsidR="00A0676B" w:rsidRPr="00823CAA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02F72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D267" w14:textId="77777777" w:rsidR="00A0676B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02F72">
              <w:rPr>
                <w:rFonts w:cstheme="minorHAnsi"/>
                <w:sz w:val="24"/>
                <w:szCs w:val="24"/>
                <w:lang w:val="en-ZA"/>
              </w:rPr>
              <w:t>2020/26199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9415" w14:textId="77777777" w:rsidR="00A0676B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AV</w:t>
            </w:r>
          </w:p>
        </w:tc>
      </w:tr>
      <w:tr w:rsidR="00A0676B" w:rsidRPr="00FE7DA1" w14:paraId="41430DF9" w14:textId="77777777" w:rsidTr="00A10233">
        <w:trPr>
          <w:trHeight w:val="5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727E" w14:textId="77777777" w:rsidR="00A0676B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34.</w:t>
            </w:r>
          </w:p>
        </w:tc>
        <w:tc>
          <w:tcPr>
            <w:tcW w:w="10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1E1F" w14:textId="77777777" w:rsidR="00A0676B" w:rsidRPr="005061DD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5061DD">
              <w:rPr>
                <w:rFonts w:cstheme="minorHAnsi"/>
                <w:sz w:val="24"/>
                <w:szCs w:val="24"/>
                <w:lang w:val="en-ZA"/>
              </w:rPr>
              <w:t>ABSA HOME LOANS GUARANTEE COMPANY (RF) PROPRIETARY LIMITED AND ANOTHER VS WILLIAMS, DARREN ANDRE &amp; WILLIAMS, NATANYA NATASHA</w:t>
            </w:r>
          </w:p>
          <w:p w14:paraId="0C0A56A5" w14:textId="77777777" w:rsidR="00A0676B" w:rsidRPr="00C4642D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5061DD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A115" w14:textId="77777777" w:rsidR="00A0676B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5061DD">
              <w:rPr>
                <w:rFonts w:cstheme="minorHAnsi"/>
                <w:sz w:val="24"/>
                <w:szCs w:val="24"/>
                <w:lang w:val="en-ZA"/>
              </w:rPr>
              <w:t>2021/25086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4B64" w14:textId="77777777" w:rsidR="00A0676B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AV</w:t>
            </w:r>
          </w:p>
        </w:tc>
      </w:tr>
      <w:tr w:rsidR="00A0676B" w:rsidRPr="00FE7DA1" w14:paraId="2821FA9E" w14:textId="77777777" w:rsidTr="00A10233">
        <w:trPr>
          <w:trHeight w:val="5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F0B5" w14:textId="77777777" w:rsidR="00A0676B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35.</w:t>
            </w:r>
          </w:p>
        </w:tc>
        <w:tc>
          <w:tcPr>
            <w:tcW w:w="10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3521" w14:textId="77777777" w:rsidR="00A0676B" w:rsidRPr="009C188B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9C188B">
              <w:rPr>
                <w:rFonts w:cstheme="minorHAnsi"/>
                <w:sz w:val="24"/>
                <w:szCs w:val="24"/>
                <w:lang w:val="en-ZA"/>
              </w:rPr>
              <w:t>ABSA BANK LIMITED VS. LARHUBARBE, JLJ</w:t>
            </w:r>
          </w:p>
          <w:p w14:paraId="3ED929FA" w14:textId="77777777" w:rsidR="00A0676B" w:rsidRPr="00823CAA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2062" w14:textId="77777777" w:rsidR="00A0676B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9C188B">
              <w:rPr>
                <w:rFonts w:cstheme="minorHAnsi"/>
                <w:sz w:val="24"/>
                <w:szCs w:val="24"/>
                <w:lang w:val="en-ZA"/>
              </w:rPr>
              <w:t>2018/5959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0ACC" w14:textId="77777777" w:rsidR="00A0676B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AV</w:t>
            </w:r>
          </w:p>
        </w:tc>
      </w:tr>
      <w:tr w:rsidR="00A0676B" w:rsidRPr="00FE7DA1" w14:paraId="1C88F957" w14:textId="77777777" w:rsidTr="00A10233">
        <w:trPr>
          <w:trHeight w:val="5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5651" w14:textId="77777777" w:rsidR="00A0676B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36.</w:t>
            </w:r>
          </w:p>
        </w:tc>
        <w:tc>
          <w:tcPr>
            <w:tcW w:w="10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2FE1" w14:textId="77777777" w:rsidR="00A0676B" w:rsidRPr="0085693E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85693E">
              <w:rPr>
                <w:rFonts w:cstheme="minorHAnsi"/>
                <w:sz w:val="24"/>
                <w:szCs w:val="24"/>
                <w:lang w:val="en-ZA"/>
              </w:rPr>
              <w:t>ABSA BANK LIMITED VS. NATHE' NKOSI BUSINESS ENTERPRISE CC &amp; OTHERS</w:t>
            </w:r>
          </w:p>
          <w:p w14:paraId="4A1D8508" w14:textId="77777777" w:rsidR="00A0676B" w:rsidRPr="00842EAA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85693E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69E2" w14:textId="77777777" w:rsidR="00A0676B" w:rsidRPr="00C848CE" w:rsidRDefault="00A0676B" w:rsidP="00A1023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  <w:r w:rsidRPr="0085693E">
              <w:rPr>
                <w:rFonts w:cstheme="minorHAnsi"/>
                <w:lang w:val="en-ZA"/>
              </w:rPr>
              <w:t>2020/40658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F092" w14:textId="77777777" w:rsidR="00A0676B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D</w:t>
            </w:r>
          </w:p>
        </w:tc>
      </w:tr>
      <w:tr w:rsidR="00A0676B" w:rsidRPr="00FE7DA1" w14:paraId="01F83F07" w14:textId="77777777" w:rsidTr="00A10233">
        <w:trPr>
          <w:trHeight w:val="5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5273" w14:textId="77777777" w:rsidR="00A0676B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37.</w:t>
            </w:r>
          </w:p>
          <w:p w14:paraId="18B1E96F" w14:textId="77777777" w:rsidR="00A0676B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10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1120" w14:textId="77777777" w:rsidR="00A0676B" w:rsidRPr="00FB7382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FB7382">
              <w:rPr>
                <w:rFonts w:cstheme="minorHAnsi"/>
                <w:sz w:val="24"/>
                <w:szCs w:val="24"/>
                <w:lang w:val="en-ZA"/>
              </w:rPr>
              <w:t>ABSA BANK LIMITED vs. DITSHEGO, NB</w:t>
            </w:r>
          </w:p>
          <w:p w14:paraId="667EF59A" w14:textId="77777777" w:rsidR="00A0676B" w:rsidRPr="00D2540F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1440" w14:textId="77777777" w:rsidR="00A0676B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FB7382">
              <w:rPr>
                <w:rFonts w:cstheme="minorHAnsi"/>
                <w:sz w:val="24"/>
                <w:szCs w:val="24"/>
                <w:lang w:val="en-ZA"/>
              </w:rPr>
              <w:t>2020/13117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A607" w14:textId="77777777" w:rsidR="00A0676B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D</w:t>
            </w:r>
          </w:p>
        </w:tc>
      </w:tr>
      <w:tr w:rsidR="00A0676B" w:rsidRPr="00FE7DA1" w14:paraId="10908A00" w14:textId="77777777" w:rsidTr="00A10233">
        <w:trPr>
          <w:trHeight w:val="5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92E9" w14:textId="77777777" w:rsidR="00A0676B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38.</w:t>
            </w:r>
          </w:p>
        </w:tc>
        <w:tc>
          <w:tcPr>
            <w:tcW w:w="10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C44C" w14:textId="77777777" w:rsidR="00A0676B" w:rsidRPr="00B7044D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7044D">
              <w:rPr>
                <w:rFonts w:cstheme="minorHAnsi"/>
                <w:sz w:val="24"/>
                <w:szCs w:val="24"/>
                <w:lang w:val="en-ZA"/>
              </w:rPr>
              <w:t>FIRSTRAND BANK LIMITED v NKOSIKHONA THATHOKUHLE DLAMINI</w:t>
            </w:r>
          </w:p>
          <w:p w14:paraId="620D654F" w14:textId="77777777" w:rsidR="00A0676B" w:rsidRPr="00823CAA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7044D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6F67" w14:textId="77777777" w:rsidR="00A0676B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2018/</w:t>
            </w:r>
            <w:r w:rsidRPr="00B7044D">
              <w:rPr>
                <w:rFonts w:cstheme="minorHAnsi"/>
                <w:sz w:val="24"/>
                <w:szCs w:val="24"/>
                <w:lang w:val="en-ZA"/>
              </w:rPr>
              <w:t>133</w:t>
            </w:r>
            <w:r>
              <w:rPr>
                <w:rFonts w:cstheme="minorHAnsi"/>
                <w:sz w:val="24"/>
                <w:szCs w:val="24"/>
                <w:lang w:val="en-ZA"/>
              </w:rPr>
              <w:t>95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84E1" w14:textId="77777777" w:rsidR="00A0676B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D</w:t>
            </w:r>
          </w:p>
        </w:tc>
      </w:tr>
      <w:tr w:rsidR="00A0676B" w:rsidRPr="00FE7DA1" w14:paraId="6BDC6906" w14:textId="77777777" w:rsidTr="00A10233">
        <w:trPr>
          <w:trHeight w:val="5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E8CF" w14:textId="77777777" w:rsidR="00A0676B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lastRenderedPageBreak/>
              <w:t>39.</w:t>
            </w:r>
          </w:p>
        </w:tc>
        <w:tc>
          <w:tcPr>
            <w:tcW w:w="10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19A1" w14:textId="77777777" w:rsidR="00A0676B" w:rsidRPr="007C4992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C4992">
              <w:rPr>
                <w:rFonts w:cstheme="minorHAnsi"/>
                <w:sz w:val="24"/>
                <w:szCs w:val="24"/>
                <w:lang w:val="en-ZA"/>
              </w:rPr>
              <w:t>SB GUARANTEE (RF) (PTY) LIMITED VS MABANGA, SF</w:t>
            </w:r>
          </w:p>
          <w:p w14:paraId="5CEDF374" w14:textId="77777777" w:rsidR="00A0676B" w:rsidRPr="00823CAA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C4992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8B4D" w14:textId="77777777" w:rsidR="00A0676B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C4992">
              <w:rPr>
                <w:rFonts w:cstheme="minorHAnsi"/>
                <w:sz w:val="24"/>
                <w:szCs w:val="24"/>
                <w:lang w:val="en-ZA"/>
              </w:rPr>
              <w:t>2021/31284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C5F6" w14:textId="77777777" w:rsidR="00A0676B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D</w:t>
            </w:r>
          </w:p>
        </w:tc>
      </w:tr>
      <w:tr w:rsidR="00A0676B" w:rsidRPr="00FE7DA1" w14:paraId="427BE582" w14:textId="77777777" w:rsidTr="00A10233">
        <w:trPr>
          <w:trHeight w:val="5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F249" w14:textId="77777777" w:rsidR="00A0676B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40.</w:t>
            </w:r>
          </w:p>
        </w:tc>
        <w:tc>
          <w:tcPr>
            <w:tcW w:w="10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8B99" w14:textId="77777777" w:rsidR="00A0676B" w:rsidRPr="007C4992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C4992">
              <w:rPr>
                <w:rFonts w:cstheme="minorHAnsi"/>
                <w:sz w:val="24"/>
                <w:szCs w:val="24"/>
                <w:lang w:val="en-ZA"/>
              </w:rPr>
              <w:t>FIRSTRAND BANK LIMITED // MAHOMED EBRAHIM YUNUS YERALLY &amp; 2 OTHERS</w:t>
            </w:r>
          </w:p>
          <w:p w14:paraId="2E244573" w14:textId="77777777" w:rsidR="00A0676B" w:rsidRPr="00823CAA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C4992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2797" w14:textId="77777777" w:rsidR="00A0676B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C4992">
              <w:rPr>
                <w:rFonts w:cstheme="minorHAnsi"/>
                <w:sz w:val="24"/>
                <w:szCs w:val="24"/>
                <w:lang w:val="en-ZA"/>
              </w:rPr>
              <w:t>2022/9518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AB63" w14:textId="77777777" w:rsidR="00A0676B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D</w:t>
            </w:r>
          </w:p>
        </w:tc>
      </w:tr>
      <w:tr w:rsidR="00A0676B" w:rsidRPr="00FE7DA1" w14:paraId="0887092B" w14:textId="77777777" w:rsidTr="00A10233">
        <w:trPr>
          <w:trHeight w:val="5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7F53" w14:textId="77777777" w:rsidR="00A0676B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41.</w:t>
            </w:r>
          </w:p>
        </w:tc>
        <w:tc>
          <w:tcPr>
            <w:tcW w:w="10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577D" w14:textId="77777777" w:rsidR="00A0676B" w:rsidRPr="001D504D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D504D">
              <w:rPr>
                <w:rFonts w:cstheme="minorHAnsi"/>
                <w:sz w:val="24"/>
                <w:szCs w:val="24"/>
                <w:lang w:val="en-ZA"/>
              </w:rPr>
              <w:t>NEDBANK LIMITED VS ROY, AMY PATRICIA</w:t>
            </w:r>
          </w:p>
          <w:p w14:paraId="5F46230F" w14:textId="77777777" w:rsidR="00A0676B" w:rsidRPr="00823CAA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D504D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EFAF" w14:textId="77777777" w:rsidR="00A0676B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D504D">
              <w:rPr>
                <w:rFonts w:cstheme="minorHAnsi"/>
                <w:sz w:val="24"/>
                <w:szCs w:val="24"/>
                <w:lang w:val="en-ZA"/>
              </w:rPr>
              <w:t>2021/53189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E25D" w14:textId="77777777" w:rsidR="00A0676B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D</w:t>
            </w:r>
          </w:p>
        </w:tc>
      </w:tr>
      <w:tr w:rsidR="00A0676B" w:rsidRPr="00FE7DA1" w14:paraId="3BAD5041" w14:textId="77777777" w:rsidTr="00A10233">
        <w:trPr>
          <w:trHeight w:val="5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6201" w14:textId="77777777" w:rsidR="00A0676B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42.</w:t>
            </w:r>
          </w:p>
        </w:tc>
        <w:tc>
          <w:tcPr>
            <w:tcW w:w="10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A0B8" w14:textId="77777777" w:rsidR="00A0676B" w:rsidRPr="003B411B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B411B">
              <w:rPr>
                <w:rFonts w:cstheme="minorHAnsi"/>
                <w:sz w:val="24"/>
                <w:szCs w:val="24"/>
                <w:lang w:val="en-ZA"/>
              </w:rPr>
              <w:t>ABSA BANK LIMITED VS NKOSI, SIPHUMELELE</w:t>
            </w:r>
          </w:p>
          <w:p w14:paraId="73DDA34F" w14:textId="77777777" w:rsidR="00A0676B" w:rsidRPr="00823CAA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B411B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0031" w14:textId="77777777" w:rsidR="00A0676B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B411B">
              <w:rPr>
                <w:rFonts w:cstheme="minorHAnsi"/>
                <w:sz w:val="24"/>
                <w:szCs w:val="24"/>
                <w:lang w:val="en-ZA"/>
              </w:rPr>
              <w:t>2020/19192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2041" w14:textId="77777777" w:rsidR="00A0676B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D</w:t>
            </w:r>
          </w:p>
        </w:tc>
      </w:tr>
      <w:tr w:rsidR="00A0676B" w:rsidRPr="00FE7DA1" w14:paraId="5E552222" w14:textId="77777777" w:rsidTr="00A10233">
        <w:trPr>
          <w:trHeight w:val="5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A402" w14:textId="77777777" w:rsidR="00A0676B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43.</w:t>
            </w:r>
          </w:p>
        </w:tc>
        <w:tc>
          <w:tcPr>
            <w:tcW w:w="10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A4C3" w14:textId="77777777" w:rsidR="00A0676B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C612D">
              <w:rPr>
                <w:rFonts w:cstheme="minorHAnsi"/>
                <w:sz w:val="24"/>
                <w:szCs w:val="24"/>
                <w:lang w:val="en-ZA"/>
              </w:rPr>
              <w:t xml:space="preserve">SCHALK WILLEM VAN DER MERWE </w:t>
            </w:r>
          </w:p>
          <w:p w14:paraId="3C29A3FC" w14:textId="77777777" w:rsidR="00A0676B" w:rsidRPr="003B411B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CE8B" w14:textId="77777777" w:rsidR="00A0676B" w:rsidRPr="003B411B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C612D">
              <w:rPr>
                <w:rFonts w:cstheme="minorHAnsi"/>
                <w:sz w:val="24"/>
                <w:szCs w:val="24"/>
                <w:lang w:val="en-ZA"/>
              </w:rPr>
              <w:t>2023-087262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75BA" w14:textId="77777777" w:rsidR="00A0676B" w:rsidRDefault="00A0676B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</w:tbl>
    <w:p w14:paraId="030B49B9" w14:textId="77777777" w:rsidR="00A0676B" w:rsidRDefault="00A0676B" w:rsidP="00A0676B"/>
    <w:p w14:paraId="6317E9BD" w14:textId="77777777" w:rsidR="00A0676B" w:rsidRDefault="00A0676B" w:rsidP="00A0676B"/>
    <w:p w14:paraId="276EE5F5" w14:textId="77777777" w:rsidR="00A0676B" w:rsidRDefault="00A0676B" w:rsidP="00A0676B"/>
    <w:p w14:paraId="6478C0DE" w14:textId="77777777" w:rsidR="00A0676B" w:rsidRDefault="00A0676B" w:rsidP="00A0676B"/>
    <w:p w14:paraId="078BEED3" w14:textId="77777777" w:rsidR="00A0676B" w:rsidRDefault="00A0676B" w:rsidP="00A0676B"/>
    <w:p w14:paraId="1E55D6E4" w14:textId="77777777" w:rsidR="00AF6371" w:rsidRDefault="005068BB"/>
    <w:sectPr w:rsidR="00AF6371" w:rsidSect="00DA146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76B"/>
    <w:rsid w:val="005068BB"/>
    <w:rsid w:val="00A0676B"/>
    <w:rsid w:val="00A438DB"/>
    <w:rsid w:val="00B50112"/>
    <w:rsid w:val="00CD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DF421"/>
  <w15:chartTrackingRefBased/>
  <w15:docId w15:val="{02047560-790C-4346-9F6A-163DB0BAD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67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67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Twaku@judiciary.org.za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69B77FDFDE47A1588DCDC53F7AD1" ma:contentTypeVersion="13" ma:contentTypeDescription="Create a new document." ma:contentTypeScope="" ma:versionID="073a5050b35e5d86f78a5c6bc1d34820">
  <xsd:schema xmlns:xsd="http://www.w3.org/2001/XMLSchema" xmlns:xs="http://www.w3.org/2001/XMLSchema" xmlns:p="http://schemas.microsoft.com/office/2006/metadata/properties" xmlns:ns3="02ee38e4-0daa-48ea-ac19-1e16cc48e6c0" xmlns:ns4="037d0aae-fb0c-4dbf-839f-e691ed7a4202" targetNamespace="http://schemas.microsoft.com/office/2006/metadata/properties" ma:root="true" ma:fieldsID="82d1b380b05edccea0fa4d999d7c1657" ns3:_="" ns4:_="">
    <xsd:import namespace="02ee38e4-0daa-48ea-ac19-1e16cc48e6c0"/>
    <xsd:import namespace="037d0aae-fb0c-4dbf-839f-e691ed7a420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e38e4-0daa-48ea-ac19-1e16cc48e6c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d0aae-fb0c-4dbf-839f-e691ed7a420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2ee38e4-0daa-48ea-ac19-1e16cc48e6c0" xsi:nil="true"/>
  </documentManagement>
</p:properties>
</file>

<file path=customXml/itemProps1.xml><?xml version="1.0" encoding="utf-8"?>
<ds:datastoreItem xmlns:ds="http://schemas.openxmlformats.org/officeDocument/2006/customXml" ds:itemID="{118A1F7F-0CBE-4A51-ADD1-7444B8206E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ee38e4-0daa-48ea-ac19-1e16cc48e6c0"/>
    <ds:schemaRef ds:uri="037d0aae-fb0c-4dbf-839f-e691ed7a42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572BA4-CABB-42D3-AE20-9232986285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CD02D2-BD11-4731-9192-39253D737BEC}">
  <ds:schemaRefs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037d0aae-fb0c-4dbf-839f-e691ed7a4202"/>
    <ds:schemaRef ds:uri="02ee38e4-0daa-48ea-ac19-1e16cc48e6c0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567</Words>
  <Characters>3237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Pogisho Phala</dc:creator>
  <cp:keywords/>
  <dc:description/>
  <cp:lastModifiedBy>Malakia Phooko</cp:lastModifiedBy>
  <cp:revision>2</cp:revision>
  <dcterms:created xsi:type="dcterms:W3CDTF">2024-05-14T07:31:00Z</dcterms:created>
  <dcterms:modified xsi:type="dcterms:W3CDTF">2024-05-14T07:31:00Z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0x0101001F3B69B77FDFDE47A1588DCDC53F7AD1</vt:lpwstr>
  </property>
</Properties>
</file>