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8C" w:rsidRPr="000A76D4" w:rsidRDefault="00243C8C" w:rsidP="00243C8C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2BB2B7C1" wp14:editId="02403B09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8C" w:rsidRPr="00DA7926" w:rsidRDefault="00243C8C" w:rsidP="00243C8C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243C8C" w:rsidRPr="00DA7926" w:rsidRDefault="00243C8C" w:rsidP="00243C8C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243C8C" w:rsidRPr="00DA7926" w:rsidRDefault="00243C8C" w:rsidP="00243C8C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243C8C" w:rsidRPr="00DA7926" w:rsidRDefault="00243C8C" w:rsidP="00243C8C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28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243C8C" w:rsidRPr="00DA7926" w:rsidRDefault="00243C8C" w:rsidP="00243C8C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r>
        <w:rPr>
          <w:rFonts w:cstheme="minorHAnsi"/>
          <w:b/>
          <w:sz w:val="24"/>
          <w:szCs w:val="24"/>
          <w:lang w:val="en-ZA"/>
        </w:rPr>
        <w:t xml:space="preserve"> DU PLESSIS AJ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Nnkumane</w:t>
      </w:r>
      <w:hyperlink r:id="rId5" w:history="1">
        <w:r w:rsidRPr="00FA15AA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560"/>
        <w:gridCol w:w="9832"/>
        <w:gridCol w:w="2511"/>
        <w:gridCol w:w="1042"/>
      </w:tblGrid>
      <w:tr w:rsidR="00243C8C" w:rsidRPr="00FE7DA1" w:rsidTr="008C4A19">
        <w:trPr>
          <w:trHeight w:val="6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CF457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F457F">
              <w:rPr>
                <w:rFonts w:cstheme="minorHAnsi"/>
                <w:sz w:val="24"/>
                <w:szCs w:val="24"/>
                <w:lang w:val="en-ZA"/>
              </w:rPr>
              <w:t>FERIA INVESTMENTS (PTY) LTD VS DOBORO, MBENGENI AND 3 OTHERS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2022/6734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C848CE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EU</w:t>
            </w:r>
          </w:p>
        </w:tc>
      </w:tr>
      <w:tr w:rsidR="00243C8C" w:rsidRPr="00FE7DA1" w:rsidTr="008C4A19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846032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46032">
              <w:rPr>
                <w:rFonts w:cstheme="minorHAnsi"/>
                <w:sz w:val="24"/>
                <w:szCs w:val="24"/>
                <w:lang w:val="en-ZA"/>
              </w:rPr>
              <w:t>GERHARDT KNIGHT // SAVUTI PROJECTS CC</w:t>
            </w:r>
          </w:p>
          <w:p w:rsidR="00243C8C" w:rsidRPr="00BF1AE6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4603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46032">
              <w:rPr>
                <w:rFonts w:cstheme="minorHAnsi"/>
                <w:sz w:val="24"/>
                <w:szCs w:val="24"/>
                <w:lang w:val="en-ZA"/>
              </w:rPr>
              <w:t>A3091/2021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C848CE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V</w:t>
            </w:r>
          </w:p>
        </w:tc>
      </w:tr>
      <w:tr w:rsidR="00243C8C" w:rsidRPr="00FE7DA1" w:rsidTr="008C4A19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940C2D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40C2D">
              <w:rPr>
                <w:rFonts w:cstheme="minorHAnsi"/>
                <w:sz w:val="24"/>
                <w:szCs w:val="24"/>
              </w:rPr>
              <w:t>COMFORT MASHILA/MINISTER OF POLICE &amp; ANOTHER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0C2D">
              <w:rPr>
                <w:rFonts w:cstheme="minorHAnsi"/>
                <w:sz w:val="24"/>
                <w:szCs w:val="24"/>
                <w:lang w:val="en-ZA"/>
              </w:rPr>
              <w:t>2019/43364</w:t>
            </w:r>
            <w:r w:rsidRPr="00940C2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C848CE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940C2D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0C2D">
              <w:rPr>
                <w:rFonts w:cstheme="minorHAnsi"/>
                <w:sz w:val="24"/>
                <w:szCs w:val="24"/>
                <w:lang w:val="en-ZA"/>
              </w:rPr>
              <w:t>MALATJI LIPMAN VS THE MINISTER OF POLICE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0C2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40C2D">
              <w:rPr>
                <w:rFonts w:cstheme="minorHAnsi"/>
                <w:sz w:val="24"/>
                <w:szCs w:val="24"/>
                <w:lang w:val="en-ZA"/>
              </w:rPr>
              <w:t>2016/15015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C848CE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06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12506F">
              <w:rPr>
                <w:rFonts w:cstheme="minorHAnsi"/>
                <w:sz w:val="24"/>
                <w:szCs w:val="24"/>
              </w:rPr>
              <w:t>MASENYANA THOMAS NTIMBANA VS THE MINISTER OF POLICE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12506F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06F">
              <w:rPr>
                <w:rFonts w:cstheme="minorHAnsi"/>
                <w:sz w:val="24"/>
                <w:szCs w:val="24"/>
                <w:lang w:val="en-ZA"/>
              </w:rPr>
              <w:t>2014/42631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C848CE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4624FD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624FD">
              <w:rPr>
                <w:rFonts w:cstheme="minorHAnsi"/>
                <w:sz w:val="24"/>
                <w:szCs w:val="24"/>
                <w:lang w:val="en-ZA"/>
              </w:rPr>
              <w:t>MNWANA KWANELE +1 VS MINISTER OF POLICE</w:t>
            </w:r>
          </w:p>
          <w:p w:rsidR="00243C8C" w:rsidRPr="00BB21E0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624F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624FD">
              <w:rPr>
                <w:rFonts w:cstheme="minorHAnsi"/>
                <w:sz w:val="24"/>
                <w:szCs w:val="24"/>
                <w:lang w:val="en-ZA"/>
              </w:rPr>
              <w:t>2015/33302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C848CE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6B76B5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76B5">
              <w:rPr>
                <w:rFonts w:cstheme="minorHAnsi"/>
                <w:sz w:val="24"/>
                <w:szCs w:val="24"/>
                <w:lang w:val="en-ZA"/>
              </w:rPr>
              <w:t>WADE SK vs MINISTER OF POLICE</w:t>
            </w:r>
          </w:p>
          <w:p w:rsidR="00243C8C" w:rsidRPr="00823CA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76B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76B5">
              <w:rPr>
                <w:rFonts w:cstheme="minorHAnsi"/>
                <w:sz w:val="24"/>
                <w:szCs w:val="24"/>
                <w:lang w:val="en-ZA"/>
              </w:rPr>
              <w:t>2021/54807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243C8C" w:rsidRPr="00FE7DA1" w:rsidTr="008C4A19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6B76B5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76B5">
              <w:rPr>
                <w:rFonts w:cstheme="minorHAnsi"/>
                <w:sz w:val="24"/>
                <w:szCs w:val="24"/>
                <w:lang w:val="en-ZA"/>
              </w:rPr>
              <w:t>MKANSI GOODMAN VS THE MINISTER OF POLICE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76B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76B5">
              <w:rPr>
                <w:rFonts w:cstheme="minorHAnsi"/>
                <w:sz w:val="24"/>
                <w:szCs w:val="24"/>
                <w:lang w:val="en-ZA"/>
              </w:rPr>
              <w:t>2016/13695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656075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10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756120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6120">
              <w:rPr>
                <w:rFonts w:cstheme="minorHAnsi"/>
                <w:sz w:val="24"/>
                <w:szCs w:val="24"/>
                <w:lang w:val="en-ZA"/>
              </w:rPr>
              <w:t>NEDBANK LTD vs K KUTA AND OTHERS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612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6120">
              <w:rPr>
                <w:rFonts w:cstheme="minorHAnsi"/>
                <w:sz w:val="24"/>
                <w:szCs w:val="24"/>
                <w:lang w:val="en-ZA"/>
              </w:rPr>
              <w:t>2019/44002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656075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243C8C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A90DE5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90DE5">
              <w:rPr>
                <w:rFonts w:cstheme="minorHAnsi"/>
                <w:sz w:val="24"/>
                <w:szCs w:val="24"/>
                <w:lang w:val="en-ZA"/>
              </w:rPr>
              <w:t>HLOPHE PHETHENI VS THE MINISTER OF POLICE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90DE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90DE5">
              <w:rPr>
                <w:rFonts w:cstheme="minorHAnsi"/>
                <w:sz w:val="24"/>
                <w:szCs w:val="24"/>
                <w:lang w:val="en-ZA"/>
              </w:rPr>
              <w:t>2014/42284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A90DE5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90DE5">
              <w:rPr>
                <w:rFonts w:cstheme="minorHAnsi"/>
                <w:sz w:val="24"/>
                <w:szCs w:val="24"/>
                <w:lang w:val="en-ZA"/>
              </w:rPr>
              <w:t>STANDARD BANK V MADUNA: D&amp; SB</w:t>
            </w:r>
          </w:p>
          <w:p w:rsidR="00243C8C" w:rsidRPr="00515385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90DE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90DE5">
              <w:rPr>
                <w:rFonts w:cstheme="minorHAnsi"/>
                <w:sz w:val="24"/>
                <w:szCs w:val="24"/>
                <w:lang w:val="en-ZA"/>
              </w:rPr>
              <w:t>2019/39321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243C8C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739F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739FC">
              <w:rPr>
                <w:rFonts w:cstheme="minorHAnsi"/>
                <w:sz w:val="24"/>
                <w:szCs w:val="24"/>
                <w:lang w:val="en-ZA"/>
              </w:rPr>
              <w:t>MASHEGO MIDWELL VS THE MINISTER OF POLICE</w:t>
            </w:r>
          </w:p>
          <w:p w:rsidR="00243C8C" w:rsidRPr="00515385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739FC">
              <w:rPr>
                <w:rFonts w:cstheme="minorHAnsi"/>
                <w:sz w:val="24"/>
                <w:szCs w:val="24"/>
                <w:lang w:val="en-ZA"/>
              </w:rPr>
              <w:t>2016/15014</w:t>
            </w:r>
            <w:r w:rsidRPr="005739F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F04E3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F04E3">
              <w:rPr>
                <w:rFonts w:cstheme="minorHAnsi"/>
                <w:sz w:val="24"/>
                <w:szCs w:val="24"/>
                <w:lang w:val="en-ZA"/>
              </w:rPr>
              <w:t xml:space="preserve">ABSA HOME LOANS COMPANY (RF) (PTY) LTD VS </w:t>
            </w:r>
            <w:proofErr w:type="gramStart"/>
            <w:r w:rsidRPr="005F04E3">
              <w:rPr>
                <w:rFonts w:cstheme="minorHAnsi"/>
                <w:sz w:val="24"/>
                <w:szCs w:val="24"/>
                <w:lang w:val="en-ZA"/>
              </w:rPr>
              <w:t>MDLULI :</w:t>
            </w:r>
            <w:proofErr w:type="gramEnd"/>
            <w:r w:rsidRPr="005F04E3">
              <w:rPr>
                <w:rFonts w:cstheme="minorHAnsi"/>
                <w:sz w:val="24"/>
                <w:szCs w:val="24"/>
                <w:lang w:val="en-ZA"/>
              </w:rPr>
              <w:t xml:space="preserve"> K</w:t>
            </w:r>
          </w:p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2019/22218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B508FC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243C8C" w:rsidRPr="00FE7DA1" w:rsidTr="008C4A19">
        <w:trPr>
          <w:trHeight w:val="4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B7540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B7540">
              <w:rPr>
                <w:rFonts w:cstheme="minorHAnsi"/>
                <w:sz w:val="24"/>
                <w:szCs w:val="24"/>
                <w:lang w:val="en-ZA"/>
              </w:rPr>
              <w:t>CHANGING TIDES 17 (PROPRIETARY) LIMITED N.O. vs MDA, NONDUMISO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B754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B7540">
              <w:rPr>
                <w:rFonts w:cstheme="minorHAnsi"/>
                <w:sz w:val="24"/>
                <w:szCs w:val="24"/>
                <w:lang w:val="en-ZA"/>
              </w:rPr>
              <w:t>2020/2110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3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0A484D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A484D">
              <w:rPr>
                <w:rFonts w:cstheme="minorHAnsi"/>
                <w:sz w:val="24"/>
                <w:szCs w:val="24"/>
                <w:lang w:val="en-ZA"/>
              </w:rPr>
              <w:t>MOLYNEUX-KILLIK, JONATHAN MICHAEL / WEBSTER, PHILLIP IAN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A484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</w:t>
            </w:r>
            <w:r w:rsidRPr="000A484D">
              <w:rPr>
                <w:rFonts w:cstheme="minorHAnsi"/>
                <w:sz w:val="24"/>
                <w:szCs w:val="24"/>
                <w:lang w:val="en-ZA"/>
              </w:rPr>
              <w:t>21/41283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9C26A3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C26A3">
              <w:rPr>
                <w:rFonts w:cstheme="minorHAnsi"/>
                <w:sz w:val="24"/>
                <w:szCs w:val="24"/>
                <w:lang w:val="en-ZA"/>
              </w:rPr>
              <w:t>FIRSTRAND BANK LIMITED v PALESA MOPELI</w:t>
            </w:r>
          </w:p>
          <w:p w:rsidR="00243C8C" w:rsidRPr="00BF1AE6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C26A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C26A3">
              <w:rPr>
                <w:rFonts w:cstheme="minorHAnsi"/>
                <w:sz w:val="24"/>
                <w:szCs w:val="24"/>
                <w:lang w:val="en-ZA"/>
              </w:rPr>
              <w:t>2019/32990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056A8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A8A">
              <w:rPr>
                <w:rFonts w:cstheme="minorHAnsi"/>
                <w:sz w:val="24"/>
                <w:szCs w:val="24"/>
                <w:lang w:val="en-ZA"/>
              </w:rPr>
              <w:t>SCH PROPERTIES (PTY) LTD VS. SERVIMAX 55 CC AND HARRY TUNJI IMORU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A8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6A8A">
              <w:rPr>
                <w:rFonts w:cstheme="minorHAnsi"/>
                <w:sz w:val="24"/>
                <w:szCs w:val="24"/>
                <w:lang w:val="en-ZA"/>
              </w:rPr>
              <w:t>2022/22081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00080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0080">
              <w:rPr>
                <w:rFonts w:cstheme="minorHAnsi"/>
                <w:sz w:val="24"/>
                <w:szCs w:val="24"/>
                <w:lang w:val="en-ZA"/>
              </w:rPr>
              <w:t>MARAIS, JOHANNES JACOBUS AND MARAIS, ANSIE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008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00080">
              <w:rPr>
                <w:rFonts w:cstheme="minorHAnsi"/>
                <w:sz w:val="24"/>
                <w:szCs w:val="24"/>
                <w:lang w:val="en-ZA"/>
              </w:rPr>
              <w:t>163050/2014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FE7DA1" w:rsidRDefault="00243C8C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GA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0B1362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B1362">
              <w:rPr>
                <w:rFonts w:cstheme="minorHAnsi"/>
                <w:sz w:val="24"/>
                <w:szCs w:val="24"/>
                <w:lang w:val="en-ZA"/>
              </w:rPr>
              <w:t>PHINKI FLORENCE MAPHALALA v SIPHO EDMUND MAPHALALA</w:t>
            </w:r>
          </w:p>
          <w:p w:rsidR="00243C8C" w:rsidRPr="00823CA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B136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B1362">
              <w:rPr>
                <w:rFonts w:cstheme="minorHAnsi"/>
                <w:sz w:val="24"/>
                <w:szCs w:val="24"/>
                <w:lang w:val="en-ZA"/>
              </w:rPr>
              <w:t>2021/46300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GA</w:t>
            </w:r>
          </w:p>
        </w:tc>
      </w:tr>
      <w:tr w:rsidR="00243C8C" w:rsidRPr="00FE7DA1" w:rsidTr="008C4A19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6E3301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301">
              <w:rPr>
                <w:rFonts w:cstheme="minorHAnsi"/>
                <w:sz w:val="24"/>
                <w:szCs w:val="24"/>
                <w:lang w:val="en-ZA"/>
              </w:rPr>
              <w:t>NDPP vs RADEBE 2020/10070</w:t>
            </w:r>
          </w:p>
          <w:p w:rsidR="00243C8C" w:rsidRPr="00823CA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301">
              <w:rPr>
                <w:rFonts w:cstheme="minorHAnsi"/>
                <w:sz w:val="24"/>
                <w:szCs w:val="24"/>
                <w:lang w:val="en-ZA"/>
              </w:rPr>
              <w:t>2020/10070</w:t>
            </w:r>
            <w:r w:rsidRPr="006E330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6E3301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301">
              <w:rPr>
                <w:rFonts w:cstheme="minorHAnsi"/>
                <w:sz w:val="24"/>
                <w:szCs w:val="24"/>
                <w:lang w:val="en-ZA"/>
              </w:rPr>
              <w:t>ABSA BANK LIMITED vs MPAMBA SOLUTIONS AND COSULTATION (PTY)LTD</w:t>
            </w:r>
          </w:p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30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301">
              <w:rPr>
                <w:rFonts w:cstheme="minorHAnsi"/>
                <w:sz w:val="24"/>
                <w:szCs w:val="24"/>
                <w:lang w:val="en-ZA"/>
              </w:rPr>
              <w:t>2019/42094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243C8C" w:rsidRPr="00FE7DA1" w:rsidTr="008C4A19">
        <w:trPr>
          <w:trHeight w:val="9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91D6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1D6A">
              <w:rPr>
                <w:rFonts w:cstheme="minorHAnsi"/>
                <w:sz w:val="24"/>
                <w:szCs w:val="24"/>
                <w:lang w:val="en-ZA"/>
              </w:rPr>
              <w:t>NDLELA BONGANI VS ROAD ACCIDENT FUND</w:t>
            </w:r>
          </w:p>
          <w:p w:rsidR="00243C8C" w:rsidRPr="00823CA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1D6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1D6A">
              <w:rPr>
                <w:rFonts w:cstheme="minorHAnsi"/>
                <w:sz w:val="24"/>
                <w:szCs w:val="24"/>
                <w:lang w:val="en-ZA"/>
              </w:rPr>
              <w:t>2015/33102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GA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4E4B7B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4B7B">
              <w:rPr>
                <w:rFonts w:cstheme="minorHAnsi"/>
                <w:sz w:val="24"/>
                <w:szCs w:val="24"/>
                <w:lang w:val="en-ZA"/>
              </w:rPr>
              <w:t>ABSA GUARANTEE COMPANY (RF)(PTY) LTD vs VAN HEERDEN, R &amp; E - 2021/49320</w:t>
            </w:r>
          </w:p>
          <w:p w:rsidR="00243C8C" w:rsidRPr="005A089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4B7B">
              <w:rPr>
                <w:rFonts w:cstheme="minorHAnsi"/>
                <w:sz w:val="24"/>
                <w:szCs w:val="24"/>
                <w:lang w:val="en-ZA"/>
              </w:rPr>
              <w:lastRenderedPageBreak/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4B7B">
              <w:rPr>
                <w:rFonts w:cstheme="minorHAnsi"/>
                <w:sz w:val="24"/>
                <w:szCs w:val="24"/>
                <w:lang w:val="en-ZA"/>
              </w:rPr>
              <w:lastRenderedPageBreak/>
              <w:t>2021/49320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A729C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729C7">
              <w:rPr>
                <w:rFonts w:cstheme="minorHAnsi"/>
                <w:sz w:val="24"/>
                <w:szCs w:val="24"/>
                <w:lang w:val="en-ZA"/>
              </w:rPr>
              <w:t>ABSA BANK LIMITED VS FERO VIA TRADING (PTY) LTD AND STEPHANUS VAN ZYL AND JUDY SINGH</w:t>
            </w:r>
          </w:p>
          <w:p w:rsidR="00243C8C" w:rsidRPr="00823CA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729C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729C7">
              <w:rPr>
                <w:rFonts w:cstheme="minorHAnsi"/>
                <w:sz w:val="24"/>
                <w:szCs w:val="24"/>
                <w:lang w:val="en-ZA"/>
              </w:rPr>
              <w:t>34942/2021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E10DB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10DBC">
              <w:rPr>
                <w:rFonts w:cstheme="minorHAnsi"/>
                <w:sz w:val="24"/>
                <w:szCs w:val="24"/>
                <w:lang w:val="en-ZA"/>
              </w:rPr>
              <w:t>ENGINEERING INDUSTRIES PENSION FUND//QLF LABOUR PROJECTS (PTY) LTD</w:t>
            </w:r>
          </w:p>
          <w:p w:rsidR="00243C8C" w:rsidRPr="00C4642D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10DB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10DBC">
              <w:rPr>
                <w:rFonts w:cstheme="minorHAnsi"/>
                <w:sz w:val="24"/>
                <w:szCs w:val="24"/>
                <w:lang w:val="en-ZA"/>
              </w:rPr>
              <w:t>2019/33612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7047E1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47E1">
              <w:rPr>
                <w:rFonts w:cstheme="minorHAnsi"/>
                <w:sz w:val="24"/>
                <w:szCs w:val="24"/>
                <w:lang w:val="en-ZA"/>
              </w:rPr>
              <w:t>NEDBANK LIMITED vs FIBRE STREAM (PTY) LTD AND MICHAEL JULIO PINTO RIBEIRO</w:t>
            </w:r>
          </w:p>
          <w:p w:rsidR="00243C8C" w:rsidRPr="00515385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47E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47E1">
              <w:rPr>
                <w:rFonts w:cstheme="minorHAnsi"/>
                <w:sz w:val="24"/>
                <w:szCs w:val="24"/>
                <w:lang w:val="en-ZA"/>
              </w:rPr>
              <w:t>2021/50191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EF09C8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F09C8">
              <w:rPr>
                <w:rFonts w:cstheme="minorHAnsi"/>
                <w:sz w:val="24"/>
                <w:szCs w:val="24"/>
                <w:lang w:val="en-ZA"/>
              </w:rPr>
              <w:t>GREENHOUSE FUNDING 4 (RF) LIMITED vs MUGODO # GH0652</w:t>
            </w:r>
          </w:p>
          <w:p w:rsidR="00243C8C" w:rsidRPr="00823CA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F09C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F09C8">
              <w:rPr>
                <w:rFonts w:cstheme="minorHAnsi"/>
                <w:sz w:val="24"/>
                <w:szCs w:val="24"/>
                <w:lang w:val="en-ZA"/>
              </w:rPr>
              <w:t>2022/27378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1253D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284C06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4C06">
              <w:rPr>
                <w:rFonts w:cstheme="minorHAnsi"/>
                <w:sz w:val="24"/>
                <w:szCs w:val="24"/>
                <w:lang w:val="en-ZA"/>
              </w:rPr>
              <w:t>MOKONE REBECCA ZANELE AND MOKONE, MOLOKO ZACHARIA</w:t>
            </w:r>
          </w:p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4C0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4C06">
              <w:rPr>
                <w:rFonts w:cstheme="minorHAnsi"/>
                <w:sz w:val="24"/>
                <w:szCs w:val="24"/>
                <w:lang w:val="en-ZA"/>
              </w:rPr>
              <w:t>2014/36215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243C8C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6B5F17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5F17">
              <w:rPr>
                <w:rFonts w:cstheme="minorHAnsi"/>
                <w:sz w:val="24"/>
                <w:szCs w:val="24"/>
                <w:lang w:val="en-ZA"/>
              </w:rPr>
              <w:t>SOUTH AFRICAN SECURITISATION PROGRAMME (RF) LIMITED VS EAST RAND CRANES (PTY) LIMITED</w:t>
            </w:r>
          </w:p>
          <w:p w:rsidR="00243C8C" w:rsidRPr="00D2540F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5F1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5F17">
              <w:rPr>
                <w:rFonts w:cstheme="minorHAnsi"/>
                <w:sz w:val="24"/>
                <w:szCs w:val="24"/>
                <w:lang w:val="en-ZA"/>
              </w:rPr>
              <w:t>2017/49268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243C8C" w:rsidRPr="00FE7DA1" w:rsidTr="008C4A19">
        <w:trPr>
          <w:trHeight w:val="11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Pr="000911D0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11D0">
              <w:rPr>
                <w:rFonts w:cstheme="minorHAnsi"/>
                <w:sz w:val="24"/>
                <w:szCs w:val="24"/>
                <w:lang w:val="en-ZA"/>
              </w:rPr>
              <w:t>SB GUARANTEE COMPANY RF PROPRIETARY LIMITED VS MNGUNI: SINENHLANHLA VERONICA</w:t>
            </w:r>
          </w:p>
          <w:p w:rsidR="00243C8C" w:rsidRPr="00823CAA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11D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11D0">
              <w:rPr>
                <w:rFonts w:cstheme="minorHAnsi"/>
                <w:sz w:val="24"/>
                <w:szCs w:val="24"/>
                <w:lang w:val="en-ZA"/>
              </w:rPr>
              <w:t>2022/8801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8C" w:rsidRDefault="00243C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</w:tbl>
    <w:p w:rsidR="00243C8C" w:rsidRDefault="00243C8C" w:rsidP="00243C8C"/>
    <w:p w:rsidR="00243C8C" w:rsidRDefault="00243C8C" w:rsidP="00243C8C"/>
    <w:p w:rsidR="00243C8C" w:rsidRDefault="00243C8C" w:rsidP="00243C8C"/>
    <w:p w:rsidR="00AF6371" w:rsidRDefault="00243C8C">
      <w:bookmarkStart w:id="0" w:name="_GoBack"/>
      <w:bookmarkEnd w:id="0"/>
    </w:p>
    <w:sectPr w:rsidR="00AF6371" w:rsidSect="00243C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C"/>
    <w:rsid w:val="00243C8C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EA8E0-B1E8-4857-8597-1A597DA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belo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2024-05-20T09:15:00Z</dcterms:created>
  <dcterms:modified xsi:type="dcterms:W3CDTF">2024-05-20T09:16:00Z</dcterms:modified>
</cp:coreProperties>
</file>