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78" w:rsidRPr="002B76AF" w:rsidRDefault="00F47ECD" w:rsidP="002B76AF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3D1237" w:rsidRDefault="003D1237" w:rsidP="003D1237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‘C’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       CRIME</w:t>
      </w:r>
    </w:p>
    <w:p w:rsidR="003D1237" w:rsidRDefault="003D1237" w:rsidP="003D1237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PITMAN</w:t>
      </w:r>
    </w:p>
    <w:p w:rsidR="003D1237" w:rsidRDefault="003D1237" w:rsidP="003D1237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3D1237" w:rsidRDefault="003D1237" w:rsidP="003D1237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AT11H30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SPECIAL OPPOSED</w:t>
      </w:r>
    </w:p>
    <w:p w:rsidR="003D1237" w:rsidRDefault="003D1237" w:rsidP="003D1237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PITMAN</w:t>
      </w:r>
    </w:p>
    <w:p w:rsidR="003D1237" w:rsidRDefault="003D1237" w:rsidP="003D1237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D1237" w:rsidRDefault="003D1237" w:rsidP="003D1237">
      <w:pPr>
        <w:spacing w:line="240" w:lineRule="auto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332/24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F K Nene vs District Municipality </w:t>
      </w:r>
      <w:proofErr w:type="gramStart"/>
      <w:r>
        <w:rPr>
          <w:bCs/>
          <w:sz w:val="24"/>
          <w:szCs w:val="24"/>
        </w:rPr>
        <w:t>Of</w:t>
      </w:r>
      <w:proofErr w:type="gramEnd"/>
      <w:r>
        <w:rPr>
          <w:bCs/>
          <w:sz w:val="24"/>
          <w:szCs w:val="24"/>
        </w:rPr>
        <w:t xml:space="preserve"> Zululand &amp; 2 Others</w:t>
      </w:r>
    </w:p>
    <w:p w:rsidR="00A60970" w:rsidRDefault="00A60970" w:rsidP="009D6712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C552E3" w:rsidRDefault="00C552E3" w:rsidP="00C552E3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‘E’ COURT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AT10H00       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RESERVED JUDGMENTS and CIVIL</w:t>
      </w:r>
    </w:p>
    <w:p w:rsidR="00C552E3" w:rsidRDefault="00C552E3" w:rsidP="00C552E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DEPUTY JUDGE PRESIDENT HENRIQUES</w:t>
      </w:r>
    </w:p>
    <w:p w:rsidR="00EA306B" w:rsidRDefault="00EA306B" w:rsidP="00C552E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</w:t>
      </w:r>
      <w:r>
        <w:rPr>
          <w:rFonts w:ascii="Calibri" w:hAnsi="Calibri" w:cs="Calibri"/>
          <w:b/>
          <w:sz w:val="24"/>
          <w:szCs w:val="24"/>
        </w:rPr>
        <w:t xml:space="preserve"> MPONTSHANA</w:t>
      </w:r>
      <w:bookmarkStart w:id="1" w:name="_GoBack"/>
      <w:bookmarkEnd w:id="1"/>
    </w:p>
    <w:p w:rsidR="00C552E3" w:rsidRDefault="00C552E3" w:rsidP="00C552E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C552E3" w:rsidRDefault="00C552E3" w:rsidP="00C552E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(a)</w:t>
      </w:r>
      <w:r>
        <w:rPr>
          <w:rFonts w:ascii="Calibri" w:hAnsi="Calibri" w:cs="Calibri"/>
          <w:b/>
          <w:sz w:val="24"/>
          <w:szCs w:val="24"/>
        </w:rPr>
        <w:tab/>
        <w:t>RESERVED JUDGMENT</w:t>
      </w:r>
    </w:p>
    <w:p w:rsidR="00C552E3" w:rsidRDefault="00C552E3" w:rsidP="00C552E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C552E3" w:rsidRDefault="00C552E3" w:rsidP="00C552E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C552E3">
        <w:rPr>
          <w:rFonts w:ascii="Calibri" w:hAnsi="Calibri" w:cs="Calibri"/>
          <w:sz w:val="24"/>
          <w:szCs w:val="24"/>
        </w:rPr>
        <w:t>AR279/22</w:t>
      </w:r>
      <w:r w:rsidRPr="00C552E3">
        <w:rPr>
          <w:rFonts w:ascii="Calibri" w:hAnsi="Calibri" w:cs="Calibri"/>
          <w:sz w:val="24"/>
          <w:szCs w:val="24"/>
        </w:rPr>
        <w:tab/>
        <w:t xml:space="preserve">R Adamson vs The State </w:t>
      </w:r>
    </w:p>
    <w:p w:rsidR="00C552E3" w:rsidRDefault="00C552E3" w:rsidP="00C552E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C552E3" w:rsidRDefault="00C552E3" w:rsidP="00C552E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(b)</w:t>
      </w:r>
      <w:r>
        <w:rPr>
          <w:rFonts w:ascii="Calibri" w:hAnsi="Calibri" w:cs="Calibri"/>
          <w:b/>
          <w:sz w:val="24"/>
          <w:szCs w:val="24"/>
        </w:rPr>
        <w:tab/>
        <w:t>CIVIL</w:t>
      </w:r>
    </w:p>
    <w:p w:rsidR="00C552E3" w:rsidRPr="00C552E3" w:rsidRDefault="00C552E3" w:rsidP="00C552E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C552E3" w:rsidRPr="009B60E5" w:rsidRDefault="00C552E3" w:rsidP="00C552E3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9B60E5">
        <w:rPr>
          <w:rFonts w:ascii="Calibri" w:hAnsi="Calibri" w:cs="Calibri"/>
          <w:sz w:val="24"/>
          <w:szCs w:val="24"/>
        </w:rPr>
        <w:t>5152/19</w:t>
      </w:r>
      <w:r w:rsidRPr="009B60E5">
        <w:rPr>
          <w:rFonts w:ascii="Calibri" w:hAnsi="Calibri" w:cs="Calibri"/>
          <w:sz w:val="24"/>
          <w:szCs w:val="24"/>
        </w:rPr>
        <w:tab/>
        <w:t xml:space="preserve">S </w:t>
      </w:r>
      <w:proofErr w:type="spellStart"/>
      <w:r w:rsidRPr="009B60E5">
        <w:rPr>
          <w:rFonts w:ascii="Calibri" w:hAnsi="Calibri" w:cs="Calibri"/>
          <w:sz w:val="24"/>
          <w:szCs w:val="24"/>
        </w:rPr>
        <w:t>Zwane</w:t>
      </w:r>
      <w:proofErr w:type="spellEnd"/>
      <w:r w:rsidRPr="009B60E5">
        <w:rPr>
          <w:rFonts w:ascii="Calibri" w:hAnsi="Calibri" w:cs="Calibri"/>
          <w:sz w:val="24"/>
          <w:szCs w:val="24"/>
        </w:rPr>
        <w:t xml:space="preserve"> vs Minister of Police</w:t>
      </w:r>
    </w:p>
    <w:p w:rsidR="00C552E3" w:rsidRDefault="00C552E3" w:rsidP="009D6712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3D1237" w:rsidRDefault="003D1237" w:rsidP="009D6712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C552E3">
        <w:rPr>
          <w:rFonts w:ascii="Calibri" w:hAnsi="Calibri" w:cs="Calibri"/>
          <w:b/>
          <w:sz w:val="24"/>
          <w:szCs w:val="24"/>
          <w:u w:val="single"/>
        </w:rPr>
        <w:t>G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APPLICATION FOR LEAVE TO APPEAL</w:t>
      </w:r>
    </w:p>
    <w:p w:rsidR="003D1237" w:rsidRDefault="003D1237" w:rsidP="009D6712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CHITHI</w:t>
      </w:r>
    </w:p>
    <w:p w:rsidR="003D1237" w:rsidRDefault="003D1237" w:rsidP="009D6712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D1237" w:rsidRDefault="003D1237" w:rsidP="009D6712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2181/21</w:t>
      </w:r>
      <w:r>
        <w:rPr>
          <w:rFonts w:ascii="Calibri" w:hAnsi="Calibri" w:cs="Calibri"/>
          <w:sz w:val="24"/>
          <w:szCs w:val="24"/>
        </w:rPr>
        <w:tab/>
        <w:t xml:space="preserve">Ulundi Local Municipality vs M N </w:t>
      </w:r>
      <w:proofErr w:type="spellStart"/>
      <w:r>
        <w:rPr>
          <w:rFonts w:ascii="Calibri" w:hAnsi="Calibri" w:cs="Calibri"/>
          <w:sz w:val="24"/>
          <w:szCs w:val="24"/>
        </w:rPr>
        <w:t>Sangweni</w:t>
      </w:r>
      <w:proofErr w:type="spellEnd"/>
    </w:p>
    <w:p w:rsidR="003D1237" w:rsidRPr="003D1237" w:rsidRDefault="003D1237" w:rsidP="009D6712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85702E">
        <w:rPr>
          <w:rFonts w:ascii="Calibri" w:hAnsi="Calibri" w:cs="Calibri"/>
          <w:b/>
          <w:sz w:val="24"/>
          <w:szCs w:val="24"/>
          <w:u w:val="single"/>
        </w:rPr>
        <w:t>H’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3D1237">
        <w:rPr>
          <w:rFonts w:ascii="Calibri" w:hAnsi="Calibri" w:cs="Calibri"/>
          <w:b/>
          <w:sz w:val="24"/>
          <w:szCs w:val="24"/>
        </w:rPr>
        <w:t xml:space="preserve">ACTING </w:t>
      </w:r>
      <w:r w:rsidR="002B76AF">
        <w:rPr>
          <w:rFonts w:ascii="Calibri" w:hAnsi="Calibri" w:cs="Calibri"/>
          <w:b/>
          <w:sz w:val="24"/>
          <w:szCs w:val="24"/>
        </w:rPr>
        <w:t>JUDGE</w:t>
      </w:r>
      <w:r w:rsidR="00D153FE">
        <w:rPr>
          <w:rFonts w:ascii="Calibri" w:hAnsi="Calibri" w:cs="Calibri"/>
          <w:b/>
          <w:sz w:val="24"/>
          <w:szCs w:val="24"/>
        </w:rPr>
        <w:t xml:space="preserve"> </w:t>
      </w:r>
      <w:r w:rsidR="003D1237">
        <w:rPr>
          <w:rFonts w:ascii="Calibri" w:hAnsi="Calibri" w:cs="Calibri"/>
          <w:b/>
          <w:sz w:val="24"/>
          <w:szCs w:val="24"/>
        </w:rPr>
        <w:t>KESHAV</w:t>
      </w:r>
    </w:p>
    <w:p w:rsidR="003D1237" w:rsidRDefault="003D1237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D1237" w:rsidRPr="003D1237" w:rsidRDefault="003D1237" w:rsidP="00E271DF">
      <w:pPr>
        <w:spacing w:line="240" w:lineRule="auto"/>
        <w:contextualSpacing/>
        <w:rPr>
          <w:rFonts w:ascii="Calibri" w:hAnsi="Calibri" w:cs="Calibri"/>
          <w:b/>
          <w:u w:val="single"/>
        </w:rPr>
      </w:pPr>
      <w:r w:rsidRPr="003D1237">
        <w:rPr>
          <w:rFonts w:ascii="Calibri" w:hAnsi="Calibri" w:cs="Calibri"/>
          <w:b/>
          <w:u w:val="single"/>
        </w:rPr>
        <w:t>RESERVED JUDGMENT</w:t>
      </w:r>
    </w:p>
    <w:p w:rsidR="00D23BF4" w:rsidRPr="003D1237" w:rsidRDefault="00D23BF4" w:rsidP="00E271DF">
      <w:pPr>
        <w:spacing w:line="240" w:lineRule="auto"/>
        <w:contextualSpacing/>
        <w:rPr>
          <w:rFonts w:ascii="Calibri" w:hAnsi="Calibri" w:cs="Calibri"/>
          <w:b/>
        </w:rPr>
      </w:pPr>
    </w:p>
    <w:p w:rsidR="003D1237" w:rsidRPr="003D1237" w:rsidRDefault="003D1237" w:rsidP="00E271DF">
      <w:pPr>
        <w:spacing w:line="240" w:lineRule="auto"/>
        <w:contextualSpacing/>
        <w:rPr>
          <w:rFonts w:ascii="Calibri" w:hAnsi="Calibri" w:cs="Calibri"/>
        </w:rPr>
      </w:pPr>
      <w:r w:rsidRPr="003D1237">
        <w:rPr>
          <w:rFonts w:ascii="Calibri" w:hAnsi="Calibri" w:cs="Calibri"/>
        </w:rPr>
        <w:t>16404/22</w:t>
      </w:r>
      <w:r w:rsidRPr="003D1237">
        <w:rPr>
          <w:rFonts w:ascii="Calibri" w:hAnsi="Calibri" w:cs="Calibri"/>
        </w:rPr>
        <w:tab/>
        <w:t>A Stonier vs S W Clarence &amp; another</w:t>
      </w:r>
    </w:p>
    <w:p w:rsidR="003D1237" w:rsidRPr="003D1237" w:rsidRDefault="003D1237" w:rsidP="00E271DF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</w:p>
    <w:p w:rsidR="00E271DF" w:rsidRDefault="00E271DF" w:rsidP="00E271D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bookmarkEnd w:id="0"/>
    <w:p w:rsidR="00132C9A" w:rsidRDefault="00132C9A" w:rsidP="00132C9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32C9A" w:rsidRPr="00F2076C" w:rsidRDefault="00132C9A" w:rsidP="00E271D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sectPr w:rsidR="00132C9A" w:rsidRPr="00F2076C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ECD" w:rsidRDefault="00F47ECD" w:rsidP="00E325EF">
      <w:pPr>
        <w:spacing w:after="0" w:line="240" w:lineRule="auto"/>
      </w:pPr>
      <w:r>
        <w:separator/>
      </w:r>
    </w:p>
  </w:endnote>
  <w:endnote w:type="continuationSeparator" w:id="0">
    <w:p w:rsidR="00F47ECD" w:rsidRDefault="00F47ECD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F47ECD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D70FEA">
          <w:rPr>
            <w:noProof/>
          </w:rPr>
          <w:t>2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F47ECD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EA306B">
          <w:rPr>
            <w:noProof/>
          </w:rPr>
          <w:t>1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ECD" w:rsidRDefault="00F47ECD" w:rsidP="00E325EF">
      <w:pPr>
        <w:spacing w:after="0" w:line="240" w:lineRule="auto"/>
      </w:pPr>
      <w:r>
        <w:separator/>
      </w:r>
    </w:p>
  </w:footnote>
  <w:footnote w:type="continuationSeparator" w:id="0">
    <w:p w:rsidR="00F47ECD" w:rsidRDefault="00F47ECD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F47ECD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AD6206" w:rsidRPr="0035785D" w:rsidRDefault="00EA223E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FRIDAY</w:t>
                          </w:r>
                          <w:r w:rsidR="00AD620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D70FE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21</w:t>
                          </w:r>
                          <w:r w:rsidR="00AD4A8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JUNE</w:t>
                          </w:r>
                          <w:r w:rsidR="006A51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AD6206" w:rsidRPr="0035785D" w:rsidRDefault="00EA223E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FRIDAY</w:t>
                    </w:r>
                    <w:r w:rsidR="00AD6206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D70FEA">
                      <w:rPr>
                        <w:rFonts w:cs="Arial"/>
                        <w:b/>
                        <w:sz w:val="26"/>
                        <w:szCs w:val="26"/>
                      </w:rPr>
                      <w:t>21</w:t>
                    </w:r>
                    <w:r w:rsidR="00AD4A86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JUNE</w:t>
                    </w:r>
                    <w:r w:rsidR="006A510F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75CC"/>
    <w:multiLevelType w:val="hybridMultilevel"/>
    <w:tmpl w:val="B82E47D0"/>
    <w:lvl w:ilvl="0" w:tplc="E10AEA3C">
      <w:start w:val="1"/>
      <w:numFmt w:val="decimal"/>
      <w:lvlText w:val="%1."/>
      <w:lvlJc w:val="left"/>
      <w:pPr>
        <w:ind w:left="-9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3510" w:hanging="180"/>
      </w:pPr>
    </w:lvl>
    <w:lvl w:ilvl="6" w:tplc="0409000F">
      <w:start w:val="1"/>
      <w:numFmt w:val="decimal"/>
      <w:lvlText w:val="%7."/>
      <w:lvlJc w:val="left"/>
      <w:pPr>
        <w:ind w:left="4230" w:hanging="360"/>
      </w:pPr>
    </w:lvl>
    <w:lvl w:ilvl="7" w:tplc="04090019">
      <w:start w:val="1"/>
      <w:numFmt w:val="lowerLetter"/>
      <w:lvlText w:val="%8."/>
      <w:lvlJc w:val="left"/>
      <w:pPr>
        <w:ind w:left="4950" w:hanging="360"/>
      </w:pPr>
    </w:lvl>
    <w:lvl w:ilvl="8" w:tplc="0409001B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2B7C60A0"/>
    <w:multiLevelType w:val="hybridMultilevel"/>
    <w:tmpl w:val="2C843CB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3822"/>
    <w:rsid w:val="00017822"/>
    <w:rsid w:val="00022E34"/>
    <w:rsid w:val="00031567"/>
    <w:rsid w:val="000321D9"/>
    <w:rsid w:val="00045E16"/>
    <w:rsid w:val="00047B36"/>
    <w:rsid w:val="000551C1"/>
    <w:rsid w:val="000553C5"/>
    <w:rsid w:val="000633D6"/>
    <w:rsid w:val="00066E1D"/>
    <w:rsid w:val="00067A63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D0470"/>
    <w:rsid w:val="000D1C07"/>
    <w:rsid w:val="000D20F7"/>
    <w:rsid w:val="000D21D3"/>
    <w:rsid w:val="000D22EF"/>
    <w:rsid w:val="000D3AF1"/>
    <w:rsid w:val="000D6035"/>
    <w:rsid w:val="000E038B"/>
    <w:rsid w:val="000E2FFD"/>
    <w:rsid w:val="000E30BE"/>
    <w:rsid w:val="000E4782"/>
    <w:rsid w:val="000E4B88"/>
    <w:rsid w:val="000E55C2"/>
    <w:rsid w:val="000E65D9"/>
    <w:rsid w:val="000E7826"/>
    <w:rsid w:val="000E784A"/>
    <w:rsid w:val="000F1D36"/>
    <w:rsid w:val="000F1F6D"/>
    <w:rsid w:val="000F44C4"/>
    <w:rsid w:val="000F6DBB"/>
    <w:rsid w:val="001023C8"/>
    <w:rsid w:val="00105000"/>
    <w:rsid w:val="001103B4"/>
    <w:rsid w:val="00113935"/>
    <w:rsid w:val="0011591F"/>
    <w:rsid w:val="00122FEB"/>
    <w:rsid w:val="0012316F"/>
    <w:rsid w:val="00132C9A"/>
    <w:rsid w:val="0013522E"/>
    <w:rsid w:val="00135906"/>
    <w:rsid w:val="00137142"/>
    <w:rsid w:val="001374B6"/>
    <w:rsid w:val="0014197B"/>
    <w:rsid w:val="00143A50"/>
    <w:rsid w:val="00155276"/>
    <w:rsid w:val="00161CEB"/>
    <w:rsid w:val="0016398F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90CFC"/>
    <w:rsid w:val="00192C74"/>
    <w:rsid w:val="001A1165"/>
    <w:rsid w:val="001A2591"/>
    <w:rsid w:val="001A55CD"/>
    <w:rsid w:val="001A6128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07F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75F9"/>
    <w:rsid w:val="0021184A"/>
    <w:rsid w:val="00224699"/>
    <w:rsid w:val="00242BD4"/>
    <w:rsid w:val="0025199E"/>
    <w:rsid w:val="00257029"/>
    <w:rsid w:val="00262708"/>
    <w:rsid w:val="00263F23"/>
    <w:rsid w:val="0026472A"/>
    <w:rsid w:val="00264FA1"/>
    <w:rsid w:val="002656EC"/>
    <w:rsid w:val="00265FC8"/>
    <w:rsid w:val="00266D30"/>
    <w:rsid w:val="00271547"/>
    <w:rsid w:val="00272BF4"/>
    <w:rsid w:val="00287D88"/>
    <w:rsid w:val="00290012"/>
    <w:rsid w:val="002917AC"/>
    <w:rsid w:val="00293327"/>
    <w:rsid w:val="002934AB"/>
    <w:rsid w:val="002A591D"/>
    <w:rsid w:val="002B1B4A"/>
    <w:rsid w:val="002B4A32"/>
    <w:rsid w:val="002B76AF"/>
    <w:rsid w:val="002C71E9"/>
    <w:rsid w:val="002D3EBE"/>
    <w:rsid w:val="002D557F"/>
    <w:rsid w:val="002E0292"/>
    <w:rsid w:val="002E210A"/>
    <w:rsid w:val="002E3E6D"/>
    <w:rsid w:val="002E5002"/>
    <w:rsid w:val="002E751C"/>
    <w:rsid w:val="002F2E1F"/>
    <w:rsid w:val="002F431E"/>
    <w:rsid w:val="002F64AE"/>
    <w:rsid w:val="003020BC"/>
    <w:rsid w:val="00305674"/>
    <w:rsid w:val="0030687D"/>
    <w:rsid w:val="00314281"/>
    <w:rsid w:val="003152FA"/>
    <w:rsid w:val="0032360C"/>
    <w:rsid w:val="00327C1C"/>
    <w:rsid w:val="00331AA2"/>
    <w:rsid w:val="00334F55"/>
    <w:rsid w:val="003366AC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64333"/>
    <w:rsid w:val="00364A2C"/>
    <w:rsid w:val="00370151"/>
    <w:rsid w:val="0037038F"/>
    <w:rsid w:val="00370D2F"/>
    <w:rsid w:val="003723D0"/>
    <w:rsid w:val="00373F4B"/>
    <w:rsid w:val="00374001"/>
    <w:rsid w:val="0037416F"/>
    <w:rsid w:val="003750C9"/>
    <w:rsid w:val="00382BBE"/>
    <w:rsid w:val="00390358"/>
    <w:rsid w:val="003927AA"/>
    <w:rsid w:val="003A2E78"/>
    <w:rsid w:val="003A3B7B"/>
    <w:rsid w:val="003A6881"/>
    <w:rsid w:val="003B60F5"/>
    <w:rsid w:val="003C0CBD"/>
    <w:rsid w:val="003C576D"/>
    <w:rsid w:val="003C5D2A"/>
    <w:rsid w:val="003D1237"/>
    <w:rsid w:val="003D150C"/>
    <w:rsid w:val="003D4827"/>
    <w:rsid w:val="003D55C3"/>
    <w:rsid w:val="003D630B"/>
    <w:rsid w:val="003D7A47"/>
    <w:rsid w:val="003E49D7"/>
    <w:rsid w:val="003E7290"/>
    <w:rsid w:val="003F1458"/>
    <w:rsid w:val="003F4BC0"/>
    <w:rsid w:val="003F62D7"/>
    <w:rsid w:val="004036B2"/>
    <w:rsid w:val="00410DC8"/>
    <w:rsid w:val="0041234F"/>
    <w:rsid w:val="004156D0"/>
    <w:rsid w:val="00416FCE"/>
    <w:rsid w:val="004177A5"/>
    <w:rsid w:val="00420905"/>
    <w:rsid w:val="00423628"/>
    <w:rsid w:val="00427D2A"/>
    <w:rsid w:val="00430BA3"/>
    <w:rsid w:val="00430C54"/>
    <w:rsid w:val="00431671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6715"/>
    <w:rsid w:val="00467A63"/>
    <w:rsid w:val="00470375"/>
    <w:rsid w:val="004707C9"/>
    <w:rsid w:val="00470B97"/>
    <w:rsid w:val="004732DB"/>
    <w:rsid w:val="00474B70"/>
    <w:rsid w:val="00476C39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D54FB"/>
    <w:rsid w:val="004E1655"/>
    <w:rsid w:val="004E3267"/>
    <w:rsid w:val="004E3C8A"/>
    <w:rsid w:val="004E7441"/>
    <w:rsid w:val="004E7C54"/>
    <w:rsid w:val="004F3709"/>
    <w:rsid w:val="004F7761"/>
    <w:rsid w:val="00500118"/>
    <w:rsid w:val="005014AB"/>
    <w:rsid w:val="005014C8"/>
    <w:rsid w:val="00501EEC"/>
    <w:rsid w:val="00503F17"/>
    <w:rsid w:val="0050413B"/>
    <w:rsid w:val="00506986"/>
    <w:rsid w:val="00506CB3"/>
    <w:rsid w:val="00511813"/>
    <w:rsid w:val="0051792C"/>
    <w:rsid w:val="00517A68"/>
    <w:rsid w:val="005238ED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4D78"/>
    <w:rsid w:val="00565156"/>
    <w:rsid w:val="00565E9E"/>
    <w:rsid w:val="00570FC9"/>
    <w:rsid w:val="005728AD"/>
    <w:rsid w:val="00575E31"/>
    <w:rsid w:val="00580FDD"/>
    <w:rsid w:val="00585D48"/>
    <w:rsid w:val="00594AAE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0DBC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019"/>
    <w:rsid w:val="00657D8C"/>
    <w:rsid w:val="006714C9"/>
    <w:rsid w:val="00671E02"/>
    <w:rsid w:val="00672960"/>
    <w:rsid w:val="006855C8"/>
    <w:rsid w:val="00687EBF"/>
    <w:rsid w:val="006909EB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4282"/>
    <w:rsid w:val="006B619A"/>
    <w:rsid w:val="006C117D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111BC"/>
    <w:rsid w:val="007113E3"/>
    <w:rsid w:val="00714F6A"/>
    <w:rsid w:val="00715D99"/>
    <w:rsid w:val="00720F4E"/>
    <w:rsid w:val="00723A73"/>
    <w:rsid w:val="0072511C"/>
    <w:rsid w:val="00727EEA"/>
    <w:rsid w:val="007319BC"/>
    <w:rsid w:val="0073671E"/>
    <w:rsid w:val="007400A3"/>
    <w:rsid w:val="00743DF0"/>
    <w:rsid w:val="007443E4"/>
    <w:rsid w:val="00745190"/>
    <w:rsid w:val="00745E00"/>
    <w:rsid w:val="00746902"/>
    <w:rsid w:val="00747A67"/>
    <w:rsid w:val="00747E82"/>
    <w:rsid w:val="0075224C"/>
    <w:rsid w:val="00752C1A"/>
    <w:rsid w:val="00752CB2"/>
    <w:rsid w:val="00753D2C"/>
    <w:rsid w:val="007575B5"/>
    <w:rsid w:val="0076204F"/>
    <w:rsid w:val="0076281E"/>
    <w:rsid w:val="007629A7"/>
    <w:rsid w:val="007640FE"/>
    <w:rsid w:val="0076599C"/>
    <w:rsid w:val="0077196E"/>
    <w:rsid w:val="007743E2"/>
    <w:rsid w:val="00774955"/>
    <w:rsid w:val="00776175"/>
    <w:rsid w:val="00776CAE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E6FF9"/>
    <w:rsid w:val="007F04EE"/>
    <w:rsid w:val="007F0B59"/>
    <w:rsid w:val="00800B40"/>
    <w:rsid w:val="0080263E"/>
    <w:rsid w:val="00805081"/>
    <w:rsid w:val="008102A0"/>
    <w:rsid w:val="0081157D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5702E"/>
    <w:rsid w:val="00873D4B"/>
    <w:rsid w:val="0088097F"/>
    <w:rsid w:val="008814A3"/>
    <w:rsid w:val="00882123"/>
    <w:rsid w:val="00882EE5"/>
    <w:rsid w:val="00884E20"/>
    <w:rsid w:val="008858D5"/>
    <w:rsid w:val="00895677"/>
    <w:rsid w:val="008A0AB3"/>
    <w:rsid w:val="008A0B9C"/>
    <w:rsid w:val="008A16CF"/>
    <w:rsid w:val="008A3658"/>
    <w:rsid w:val="008A54A0"/>
    <w:rsid w:val="008A656B"/>
    <w:rsid w:val="008A7206"/>
    <w:rsid w:val="008B1240"/>
    <w:rsid w:val="008B1D09"/>
    <w:rsid w:val="008B1EA9"/>
    <w:rsid w:val="008B5464"/>
    <w:rsid w:val="008B60A0"/>
    <w:rsid w:val="008B7D7E"/>
    <w:rsid w:val="008C025B"/>
    <w:rsid w:val="008C1D29"/>
    <w:rsid w:val="008C29A0"/>
    <w:rsid w:val="008C41E3"/>
    <w:rsid w:val="008C4DEC"/>
    <w:rsid w:val="008D0802"/>
    <w:rsid w:val="008D0C11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44100"/>
    <w:rsid w:val="009501AC"/>
    <w:rsid w:val="00950770"/>
    <w:rsid w:val="00952B65"/>
    <w:rsid w:val="00953A91"/>
    <w:rsid w:val="009663CF"/>
    <w:rsid w:val="009709BF"/>
    <w:rsid w:val="00970F4E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2D1"/>
    <w:rsid w:val="009A3D30"/>
    <w:rsid w:val="009A4479"/>
    <w:rsid w:val="009B13E7"/>
    <w:rsid w:val="009B3F42"/>
    <w:rsid w:val="009B47F1"/>
    <w:rsid w:val="009B5754"/>
    <w:rsid w:val="009B60E5"/>
    <w:rsid w:val="009B70C8"/>
    <w:rsid w:val="009B7155"/>
    <w:rsid w:val="009C4E0B"/>
    <w:rsid w:val="009D2FC9"/>
    <w:rsid w:val="009D58C5"/>
    <w:rsid w:val="009D5C4B"/>
    <w:rsid w:val="009D6712"/>
    <w:rsid w:val="009E0908"/>
    <w:rsid w:val="009E31D1"/>
    <w:rsid w:val="009E470B"/>
    <w:rsid w:val="009E5D9B"/>
    <w:rsid w:val="009F04FB"/>
    <w:rsid w:val="009F07B2"/>
    <w:rsid w:val="009F5EA6"/>
    <w:rsid w:val="009F6994"/>
    <w:rsid w:val="00A01E4D"/>
    <w:rsid w:val="00A02E4C"/>
    <w:rsid w:val="00A030CB"/>
    <w:rsid w:val="00A03A96"/>
    <w:rsid w:val="00A148EF"/>
    <w:rsid w:val="00A223E2"/>
    <w:rsid w:val="00A25935"/>
    <w:rsid w:val="00A301EC"/>
    <w:rsid w:val="00A306E6"/>
    <w:rsid w:val="00A30CCB"/>
    <w:rsid w:val="00A350FF"/>
    <w:rsid w:val="00A35AB1"/>
    <w:rsid w:val="00A40B45"/>
    <w:rsid w:val="00A43B28"/>
    <w:rsid w:val="00A46766"/>
    <w:rsid w:val="00A5344C"/>
    <w:rsid w:val="00A60970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D1DCD"/>
    <w:rsid w:val="00AD4A86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35DB2"/>
    <w:rsid w:val="00B415D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00E"/>
    <w:rsid w:val="00B8198D"/>
    <w:rsid w:val="00B82B63"/>
    <w:rsid w:val="00B82CEB"/>
    <w:rsid w:val="00B9091E"/>
    <w:rsid w:val="00B91FA9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06E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25440"/>
    <w:rsid w:val="00C32081"/>
    <w:rsid w:val="00C351D8"/>
    <w:rsid w:val="00C441EA"/>
    <w:rsid w:val="00C4537E"/>
    <w:rsid w:val="00C46804"/>
    <w:rsid w:val="00C47C81"/>
    <w:rsid w:val="00C51DDA"/>
    <w:rsid w:val="00C552E3"/>
    <w:rsid w:val="00C57152"/>
    <w:rsid w:val="00C574C6"/>
    <w:rsid w:val="00C651F3"/>
    <w:rsid w:val="00C72453"/>
    <w:rsid w:val="00C72909"/>
    <w:rsid w:val="00C74F27"/>
    <w:rsid w:val="00C77050"/>
    <w:rsid w:val="00C83F0C"/>
    <w:rsid w:val="00C87460"/>
    <w:rsid w:val="00C8798D"/>
    <w:rsid w:val="00C87BB8"/>
    <w:rsid w:val="00C96A0B"/>
    <w:rsid w:val="00CA0956"/>
    <w:rsid w:val="00CA3449"/>
    <w:rsid w:val="00CA35C3"/>
    <w:rsid w:val="00CA64EF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C7034"/>
    <w:rsid w:val="00CD2D3A"/>
    <w:rsid w:val="00CD2F1C"/>
    <w:rsid w:val="00CD615E"/>
    <w:rsid w:val="00CD731D"/>
    <w:rsid w:val="00CE2FD9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3FE"/>
    <w:rsid w:val="00D15AB5"/>
    <w:rsid w:val="00D15BF6"/>
    <w:rsid w:val="00D16AA1"/>
    <w:rsid w:val="00D17276"/>
    <w:rsid w:val="00D20CF9"/>
    <w:rsid w:val="00D215E2"/>
    <w:rsid w:val="00D21C6E"/>
    <w:rsid w:val="00D230AC"/>
    <w:rsid w:val="00D23BF4"/>
    <w:rsid w:val="00D27C11"/>
    <w:rsid w:val="00D32D08"/>
    <w:rsid w:val="00D36C3F"/>
    <w:rsid w:val="00D4136B"/>
    <w:rsid w:val="00D419C1"/>
    <w:rsid w:val="00D43873"/>
    <w:rsid w:val="00D43FD1"/>
    <w:rsid w:val="00D45016"/>
    <w:rsid w:val="00D46914"/>
    <w:rsid w:val="00D47B13"/>
    <w:rsid w:val="00D47F5B"/>
    <w:rsid w:val="00D53ED6"/>
    <w:rsid w:val="00D552DB"/>
    <w:rsid w:val="00D57E5D"/>
    <w:rsid w:val="00D70FD4"/>
    <w:rsid w:val="00D70FEA"/>
    <w:rsid w:val="00D7289C"/>
    <w:rsid w:val="00D736CE"/>
    <w:rsid w:val="00D7441C"/>
    <w:rsid w:val="00D74DF7"/>
    <w:rsid w:val="00D758D1"/>
    <w:rsid w:val="00D97B7F"/>
    <w:rsid w:val="00DA455D"/>
    <w:rsid w:val="00DA4762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1DF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1EC1"/>
    <w:rsid w:val="00EA223E"/>
    <w:rsid w:val="00EA2543"/>
    <w:rsid w:val="00EA306B"/>
    <w:rsid w:val="00EA5136"/>
    <w:rsid w:val="00EB3CA7"/>
    <w:rsid w:val="00EB4BFA"/>
    <w:rsid w:val="00EC162F"/>
    <w:rsid w:val="00EC31A1"/>
    <w:rsid w:val="00EC4253"/>
    <w:rsid w:val="00EC4458"/>
    <w:rsid w:val="00ED10D7"/>
    <w:rsid w:val="00ED2B2A"/>
    <w:rsid w:val="00ED4A94"/>
    <w:rsid w:val="00EE5734"/>
    <w:rsid w:val="00EE7A18"/>
    <w:rsid w:val="00EF1E1F"/>
    <w:rsid w:val="00EF60FE"/>
    <w:rsid w:val="00EF7C38"/>
    <w:rsid w:val="00F0073E"/>
    <w:rsid w:val="00F009E2"/>
    <w:rsid w:val="00F0200E"/>
    <w:rsid w:val="00F128E1"/>
    <w:rsid w:val="00F12F9F"/>
    <w:rsid w:val="00F13C46"/>
    <w:rsid w:val="00F172EA"/>
    <w:rsid w:val="00F2076C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47ECD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3366"/>
    <w:rsid w:val="00FB4DB2"/>
    <w:rsid w:val="00FB77E0"/>
    <w:rsid w:val="00FC1296"/>
    <w:rsid w:val="00FC4D23"/>
    <w:rsid w:val="00FD07C0"/>
    <w:rsid w:val="00FD142D"/>
    <w:rsid w:val="00FD186C"/>
    <w:rsid w:val="00FD532E"/>
    <w:rsid w:val="00FE2DC1"/>
    <w:rsid w:val="00FE2F08"/>
    <w:rsid w:val="00FE410B"/>
    <w:rsid w:val="00FE7156"/>
    <w:rsid w:val="00FE7908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1490293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BB479-D52E-4922-892D-69E152A1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6</cp:revision>
  <cp:lastPrinted>2024-05-10T06:40:00Z</cp:lastPrinted>
  <dcterms:created xsi:type="dcterms:W3CDTF">2024-06-20T12:48:00Z</dcterms:created>
  <dcterms:modified xsi:type="dcterms:W3CDTF">2024-06-21T06:53:00Z</dcterms:modified>
</cp:coreProperties>
</file>