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B97" w:rsidRDefault="00F84B97" w:rsidP="00D12308">
      <w:pPr>
        <w:tabs>
          <w:tab w:val="left" w:pos="-567"/>
        </w:tabs>
        <w:spacing w:after="0"/>
        <w:ind w:left="-900"/>
        <w:jc w:val="center"/>
        <w:rPr>
          <w:rFonts w:ascii="Arial" w:hAnsi="Arial" w:cs="Arial"/>
          <w:b/>
          <w:bCs/>
          <w:caps/>
          <w:sz w:val="28"/>
          <w:szCs w:val="28"/>
          <w:lang w:val="en-US"/>
        </w:rPr>
      </w:pPr>
      <w:r w:rsidRPr="00D12308">
        <w:rPr>
          <w:rFonts w:ascii="Arial" w:hAnsi="Arial" w:cs="Arial"/>
          <w:b/>
          <w:bCs/>
          <w:caps/>
          <w:sz w:val="28"/>
          <w:szCs w:val="28"/>
          <w:lang w:val="en-US"/>
        </w:rPr>
        <w:t>WC high court, cape town</w:t>
      </w:r>
    </w:p>
    <w:p w:rsidR="006C35C1" w:rsidRPr="006C35C1" w:rsidRDefault="006C35C1" w:rsidP="00D12308">
      <w:pPr>
        <w:tabs>
          <w:tab w:val="left" w:pos="-567"/>
        </w:tabs>
        <w:spacing w:after="0"/>
        <w:ind w:left="-900"/>
        <w:jc w:val="center"/>
        <w:rPr>
          <w:rFonts w:ascii="Arial" w:hAnsi="Arial" w:cs="Arial"/>
          <w:b/>
          <w:bCs/>
          <w:caps/>
          <w:sz w:val="10"/>
          <w:szCs w:val="10"/>
          <w:lang w:val="en-US"/>
        </w:rPr>
      </w:pPr>
    </w:p>
    <w:p w:rsidR="004F433A" w:rsidRPr="00E5674D" w:rsidRDefault="00521DE4" w:rsidP="008D7F05">
      <w:pPr>
        <w:tabs>
          <w:tab w:val="left" w:pos="-567"/>
        </w:tabs>
        <w:spacing w:after="0"/>
        <w:ind w:left="-900"/>
        <w:rPr>
          <w:rFonts w:ascii="Arial" w:hAnsi="Arial" w:cs="Arial"/>
          <w:b/>
          <w:bCs/>
          <w:caps/>
          <w:sz w:val="24"/>
          <w:szCs w:val="24"/>
          <w:lang w:val="en-US"/>
        </w:rPr>
      </w:pPr>
      <w:r>
        <w:rPr>
          <w:rFonts w:ascii="Arial" w:hAnsi="Arial" w:cs="Arial"/>
          <w:b/>
          <w:bCs/>
          <w:caps/>
          <w:sz w:val="24"/>
          <w:szCs w:val="24"/>
          <w:lang w:val="en-US"/>
        </w:rPr>
        <w:t>Thursday</w:t>
      </w:r>
      <w:r w:rsidR="00E5674D" w:rsidRPr="00E5674D">
        <w:rPr>
          <w:rFonts w:ascii="Arial" w:hAnsi="Arial" w:cs="Arial"/>
          <w:b/>
          <w:bCs/>
          <w:caps/>
          <w:sz w:val="24"/>
          <w:szCs w:val="24"/>
          <w:lang w:val="en-US"/>
        </w:rPr>
        <w:t>,</w:t>
      </w:r>
      <w:r>
        <w:rPr>
          <w:rFonts w:ascii="Arial" w:hAnsi="Arial" w:cs="Arial"/>
          <w:b/>
          <w:bCs/>
          <w:caps/>
          <w:sz w:val="24"/>
          <w:szCs w:val="24"/>
          <w:lang w:val="en-US"/>
        </w:rPr>
        <w:t xml:space="preserve"> 14</w:t>
      </w:r>
      <w:r w:rsidR="00EA7665" w:rsidRPr="00EA7665">
        <w:rPr>
          <w:rFonts w:ascii="Arial" w:hAnsi="Arial" w:cs="Arial"/>
          <w:b/>
          <w:bCs/>
          <w:caps/>
          <w:sz w:val="24"/>
          <w:szCs w:val="24"/>
          <w:vertAlign w:val="superscript"/>
          <w:lang w:val="en-US"/>
        </w:rPr>
        <w:t>th</w:t>
      </w:r>
      <w:r w:rsidR="00CC706D">
        <w:rPr>
          <w:rFonts w:ascii="Arial" w:hAnsi="Arial" w:cs="Arial"/>
          <w:b/>
          <w:bCs/>
          <w:caps/>
          <w:sz w:val="24"/>
          <w:szCs w:val="24"/>
          <w:lang w:val="en-US"/>
        </w:rPr>
        <w:t xml:space="preserve"> March</w:t>
      </w:r>
      <w:r w:rsidR="00A74573" w:rsidRPr="00E5674D">
        <w:rPr>
          <w:rFonts w:ascii="Arial" w:hAnsi="Arial" w:cs="Arial"/>
          <w:b/>
          <w:bCs/>
          <w:caps/>
          <w:sz w:val="24"/>
          <w:szCs w:val="24"/>
          <w:lang w:val="en-US"/>
        </w:rPr>
        <w:t xml:space="preserve"> 2024</w:t>
      </w:r>
    </w:p>
    <w:p w:rsidR="008C05B6" w:rsidRPr="00FE2A54" w:rsidRDefault="00B93882" w:rsidP="008D7F05">
      <w:pPr>
        <w:spacing w:after="0"/>
        <w:ind w:left="-709" w:hanging="191"/>
        <w:rPr>
          <w:rFonts w:ascii="Arial" w:hAnsi="Arial" w:cs="Arial"/>
          <w:bCs/>
          <w:sz w:val="24"/>
          <w:szCs w:val="24"/>
          <w:lang w:val="en-US"/>
        </w:rPr>
      </w:pPr>
      <w:r w:rsidRPr="00FE2A54">
        <w:rPr>
          <w:rFonts w:ascii="Arial" w:hAnsi="Arial" w:cs="Arial"/>
          <w:bCs/>
          <w:sz w:val="24"/>
          <w:szCs w:val="24"/>
          <w:lang w:val="en-US"/>
        </w:rPr>
        <w:t>DIVISION 1</w:t>
      </w:r>
    </w:p>
    <w:p w:rsidR="008C05B6" w:rsidRPr="00FE2A54" w:rsidRDefault="00B93882" w:rsidP="008D7F05">
      <w:pPr>
        <w:spacing w:after="0"/>
        <w:ind w:left="-709" w:hanging="191"/>
        <w:rPr>
          <w:rFonts w:ascii="Arial" w:hAnsi="Arial" w:cs="Arial"/>
          <w:bCs/>
          <w:sz w:val="24"/>
          <w:szCs w:val="24"/>
          <w:lang w:val="en-US"/>
        </w:rPr>
      </w:pPr>
      <w:r w:rsidRPr="00FE2A54">
        <w:rPr>
          <w:rFonts w:ascii="Arial" w:hAnsi="Arial" w:cs="Arial"/>
          <w:bCs/>
          <w:sz w:val="24"/>
          <w:szCs w:val="24"/>
          <w:lang w:val="en-US"/>
        </w:rPr>
        <w:t>DIVISION 2</w:t>
      </w:r>
    </w:p>
    <w:p w:rsidR="008C05B6" w:rsidRPr="00FE2A54" w:rsidRDefault="00B93882" w:rsidP="008D7F05">
      <w:pPr>
        <w:spacing w:after="0"/>
        <w:ind w:left="-709" w:hanging="191"/>
        <w:rPr>
          <w:rFonts w:ascii="Arial" w:hAnsi="Arial" w:cs="Arial"/>
          <w:bCs/>
          <w:sz w:val="24"/>
          <w:szCs w:val="24"/>
          <w:lang w:val="en-US"/>
        </w:rPr>
      </w:pPr>
      <w:r w:rsidRPr="00FE2A54">
        <w:rPr>
          <w:rFonts w:ascii="Arial" w:hAnsi="Arial" w:cs="Arial"/>
          <w:bCs/>
          <w:sz w:val="24"/>
          <w:szCs w:val="24"/>
          <w:lang w:val="en-US"/>
        </w:rPr>
        <w:t>DIVISION 3</w:t>
      </w:r>
    </w:p>
    <w:p w:rsidR="008C05B6" w:rsidRPr="00FE2A54" w:rsidRDefault="00B93882" w:rsidP="008D7F05">
      <w:pPr>
        <w:spacing w:after="0"/>
        <w:ind w:left="-709" w:hanging="191"/>
        <w:rPr>
          <w:rFonts w:ascii="Arial" w:hAnsi="Arial" w:cs="Arial"/>
          <w:bCs/>
          <w:sz w:val="24"/>
          <w:szCs w:val="24"/>
          <w:lang w:val="en-US"/>
        </w:rPr>
      </w:pPr>
      <w:r w:rsidRPr="00FE2A54">
        <w:rPr>
          <w:rFonts w:ascii="Arial" w:hAnsi="Arial" w:cs="Arial"/>
          <w:bCs/>
          <w:sz w:val="24"/>
          <w:szCs w:val="24"/>
          <w:lang w:val="en-US"/>
        </w:rPr>
        <w:t>DIVISION 4</w:t>
      </w:r>
    </w:p>
    <w:p w:rsidR="005C6CEC" w:rsidRPr="006C35C1" w:rsidRDefault="005C6CEC" w:rsidP="008C05B6">
      <w:pPr>
        <w:spacing w:after="0"/>
        <w:ind w:left="-709"/>
        <w:rPr>
          <w:rFonts w:ascii="Arial" w:hAnsi="Arial" w:cs="Arial"/>
          <w:bCs/>
          <w:sz w:val="10"/>
          <w:szCs w:val="10"/>
          <w:lang w:val="en-US"/>
        </w:rPr>
      </w:pPr>
    </w:p>
    <w:tbl>
      <w:tblPr>
        <w:tblStyle w:val="TableGrid"/>
        <w:tblW w:w="11250" w:type="dxa"/>
        <w:tblInd w:w="-1085" w:type="dxa"/>
        <w:tblLook w:val="04A0" w:firstRow="1" w:lastRow="0" w:firstColumn="1" w:lastColumn="0" w:noHBand="0" w:noVBand="1"/>
      </w:tblPr>
      <w:tblGrid>
        <w:gridCol w:w="1574"/>
        <w:gridCol w:w="6526"/>
        <w:gridCol w:w="1080"/>
        <w:gridCol w:w="2070"/>
      </w:tblGrid>
      <w:tr w:rsidR="00741492" w:rsidRPr="00FE2A54" w:rsidTr="004D0874">
        <w:trPr>
          <w:trHeight w:val="341"/>
        </w:trPr>
        <w:tc>
          <w:tcPr>
            <w:tcW w:w="1574" w:type="dxa"/>
            <w:shd w:val="clear" w:color="auto" w:fill="D0CECE" w:themeFill="background2" w:themeFillShade="E6"/>
          </w:tcPr>
          <w:p w:rsidR="008C05B6" w:rsidRPr="00D12308" w:rsidRDefault="00B93882" w:rsidP="0039612B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1230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CASE NO</w:t>
            </w:r>
          </w:p>
        </w:tc>
        <w:tc>
          <w:tcPr>
            <w:tcW w:w="6526" w:type="dxa"/>
            <w:shd w:val="clear" w:color="auto" w:fill="D0CECE" w:themeFill="background2" w:themeFillShade="E6"/>
          </w:tcPr>
          <w:p w:rsidR="008C05B6" w:rsidRPr="00D12308" w:rsidRDefault="00B93882" w:rsidP="00D123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1230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CIVIL TRIALS</w:t>
            </w:r>
          </w:p>
        </w:tc>
        <w:tc>
          <w:tcPr>
            <w:tcW w:w="1080" w:type="dxa"/>
            <w:shd w:val="clear" w:color="auto" w:fill="D0CECE" w:themeFill="background2" w:themeFillShade="E6"/>
          </w:tcPr>
          <w:p w:rsidR="008C05B6" w:rsidRPr="00D12308" w:rsidRDefault="00B93882" w:rsidP="00D123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1230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COURT</w:t>
            </w:r>
          </w:p>
        </w:tc>
        <w:tc>
          <w:tcPr>
            <w:tcW w:w="2070" w:type="dxa"/>
            <w:shd w:val="clear" w:color="auto" w:fill="D0CECE" w:themeFill="background2" w:themeFillShade="E6"/>
          </w:tcPr>
          <w:p w:rsidR="008C05B6" w:rsidRPr="00D12308" w:rsidRDefault="00B93882" w:rsidP="00D123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1230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JUDGE</w:t>
            </w:r>
          </w:p>
        </w:tc>
      </w:tr>
      <w:tr w:rsidR="00741492" w:rsidRPr="00C3219E" w:rsidTr="004D0874">
        <w:tc>
          <w:tcPr>
            <w:tcW w:w="1574" w:type="dxa"/>
            <w:shd w:val="clear" w:color="auto" w:fill="auto"/>
          </w:tcPr>
          <w:p w:rsidR="00EB5FF4" w:rsidRPr="00C3219E" w:rsidRDefault="00EB3A0F" w:rsidP="0039612B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EB3A0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1054/16</w:t>
            </w:r>
          </w:p>
        </w:tc>
        <w:tc>
          <w:tcPr>
            <w:tcW w:w="6526" w:type="dxa"/>
            <w:shd w:val="clear" w:color="auto" w:fill="auto"/>
          </w:tcPr>
          <w:p w:rsidR="00EB5FF4" w:rsidRPr="00C3219E" w:rsidRDefault="00EB3A0F" w:rsidP="00C3219E">
            <w:pPr>
              <w:tabs>
                <w:tab w:val="left" w:pos="2040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</w:pPr>
            <w:r w:rsidRPr="00EB3A0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Michelle De </w:t>
            </w:r>
            <w:proofErr w:type="spellStart"/>
            <w:r w:rsidRPr="00EB3A0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Nobrega</w:t>
            </w:r>
            <w:proofErr w:type="spellEnd"/>
            <w:r w:rsidRPr="00EB3A0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v Simon De </w:t>
            </w:r>
            <w:proofErr w:type="spellStart"/>
            <w:r w:rsidRPr="00EB3A0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Nobrega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B5FF4" w:rsidRPr="00C3219E" w:rsidRDefault="00242012" w:rsidP="005F0ED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9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EB5FF4" w:rsidRPr="00C3219E" w:rsidRDefault="0027784F" w:rsidP="007926CF">
            <w:pPr>
              <w:rPr>
                <w:rFonts w:ascii="Arial" w:hAnsi="Arial" w:cs="Arial"/>
                <w:sz w:val="24"/>
                <w:szCs w:val="24"/>
              </w:rPr>
            </w:pPr>
            <w:r w:rsidRPr="00EB3A0F">
              <w:rPr>
                <w:rFonts w:ascii="Arial" w:hAnsi="Arial" w:cs="Arial"/>
                <w:sz w:val="24"/>
                <w:szCs w:val="24"/>
              </w:rPr>
              <w:t>Meer, J</w:t>
            </w:r>
          </w:p>
        </w:tc>
      </w:tr>
      <w:tr w:rsidR="00741492" w:rsidRPr="00C3219E" w:rsidTr="004D0874">
        <w:tc>
          <w:tcPr>
            <w:tcW w:w="1574" w:type="dxa"/>
            <w:shd w:val="clear" w:color="auto" w:fill="auto"/>
          </w:tcPr>
          <w:p w:rsidR="00213AAD" w:rsidRPr="00681D23" w:rsidRDefault="00EB3A0F" w:rsidP="00EB3A0F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EB3A0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6300/23</w:t>
            </w:r>
          </w:p>
        </w:tc>
        <w:tc>
          <w:tcPr>
            <w:tcW w:w="6526" w:type="dxa"/>
            <w:shd w:val="clear" w:color="auto" w:fill="auto"/>
          </w:tcPr>
          <w:p w:rsidR="00213AAD" w:rsidRPr="00681D23" w:rsidRDefault="00EB3A0F" w:rsidP="00C3219E">
            <w:pPr>
              <w:tabs>
                <w:tab w:val="left" w:pos="2040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</w:pPr>
            <w:r w:rsidRPr="00EB3A0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West Coast Builders CC v CIPC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13AAD" w:rsidRDefault="00242012" w:rsidP="005F0ED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8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213AAD" w:rsidRDefault="0027784F" w:rsidP="007926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B3A0F">
              <w:rPr>
                <w:rFonts w:ascii="Arial" w:hAnsi="Arial" w:cs="Arial"/>
                <w:sz w:val="24"/>
                <w:szCs w:val="24"/>
              </w:rPr>
              <w:t>Ndita</w:t>
            </w:r>
            <w:proofErr w:type="spellEnd"/>
            <w:r w:rsidRPr="00EB3A0F">
              <w:rPr>
                <w:rFonts w:ascii="Arial" w:hAnsi="Arial" w:cs="Arial"/>
                <w:sz w:val="24"/>
                <w:szCs w:val="24"/>
              </w:rPr>
              <w:t>, J</w:t>
            </w:r>
          </w:p>
        </w:tc>
      </w:tr>
      <w:tr w:rsidR="00741492" w:rsidRPr="00C3219E" w:rsidTr="004D0874">
        <w:tc>
          <w:tcPr>
            <w:tcW w:w="1574" w:type="dxa"/>
            <w:shd w:val="clear" w:color="auto" w:fill="auto"/>
          </w:tcPr>
          <w:p w:rsidR="001A74FE" w:rsidRPr="00C3219E" w:rsidRDefault="00EB3A0F" w:rsidP="00A95250">
            <w:pPr>
              <w:tabs>
                <w:tab w:val="left" w:pos="1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EB3A0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21367/21</w:t>
            </w:r>
          </w:p>
        </w:tc>
        <w:tc>
          <w:tcPr>
            <w:tcW w:w="6526" w:type="dxa"/>
            <w:shd w:val="clear" w:color="auto" w:fill="auto"/>
          </w:tcPr>
          <w:p w:rsidR="001A74FE" w:rsidRPr="00C3219E" w:rsidRDefault="00EB3A0F" w:rsidP="00C3219E">
            <w:pPr>
              <w:tabs>
                <w:tab w:val="left" w:pos="2040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</w:pPr>
            <w:r w:rsidRPr="00EB3A0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Absa Bank v Marlin Lee Davids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1A74FE" w:rsidRPr="00C3219E" w:rsidRDefault="00242012" w:rsidP="005F0ED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8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1A74FE" w:rsidRPr="00C3219E" w:rsidRDefault="0027784F" w:rsidP="007926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B3A0F">
              <w:rPr>
                <w:rFonts w:ascii="Arial" w:hAnsi="Arial" w:cs="Arial"/>
                <w:sz w:val="24"/>
                <w:szCs w:val="24"/>
              </w:rPr>
              <w:t>Ndita</w:t>
            </w:r>
            <w:proofErr w:type="spellEnd"/>
            <w:r w:rsidRPr="00EB3A0F">
              <w:rPr>
                <w:rFonts w:ascii="Arial" w:hAnsi="Arial" w:cs="Arial"/>
                <w:sz w:val="24"/>
                <w:szCs w:val="24"/>
              </w:rPr>
              <w:t>, J</w:t>
            </w:r>
          </w:p>
        </w:tc>
      </w:tr>
      <w:tr w:rsidR="00B40506" w:rsidRPr="00C3219E" w:rsidTr="004D0874">
        <w:tc>
          <w:tcPr>
            <w:tcW w:w="1574" w:type="dxa"/>
            <w:shd w:val="clear" w:color="auto" w:fill="auto"/>
          </w:tcPr>
          <w:p w:rsidR="00B40506" w:rsidRPr="00EB3A0F" w:rsidRDefault="00B40506" w:rsidP="00A95250">
            <w:pPr>
              <w:tabs>
                <w:tab w:val="left" w:pos="1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B4050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2980/20</w:t>
            </w:r>
            <w:bookmarkStart w:id="0" w:name="_GoBack"/>
            <w:bookmarkEnd w:id="0"/>
            <w:r w:rsidRPr="00B4050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16</w:t>
            </w:r>
          </w:p>
        </w:tc>
        <w:tc>
          <w:tcPr>
            <w:tcW w:w="6526" w:type="dxa"/>
            <w:shd w:val="clear" w:color="auto" w:fill="auto"/>
          </w:tcPr>
          <w:p w:rsidR="00B40506" w:rsidRPr="00EB3A0F" w:rsidRDefault="00B40506" w:rsidP="00C3219E">
            <w:pPr>
              <w:tabs>
                <w:tab w:val="left" w:pos="2040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</w:pPr>
            <w:r w:rsidRPr="00B4050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Priscilla Gregory Banda v </w:t>
            </w:r>
            <w:proofErr w:type="spellStart"/>
            <w:r w:rsidRPr="00B4050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Musafir</w:t>
            </w:r>
            <w:proofErr w:type="spellEnd"/>
            <w:r w:rsidRPr="00B4050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Transport (Pty) Ltd &amp; 1 other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40506" w:rsidRDefault="00B40506" w:rsidP="005F0ED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10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B40506" w:rsidRPr="00EB3A0F" w:rsidRDefault="00B40506" w:rsidP="007926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0506">
              <w:rPr>
                <w:rFonts w:ascii="Arial" w:hAnsi="Arial" w:cs="Arial"/>
                <w:sz w:val="24"/>
                <w:szCs w:val="24"/>
              </w:rPr>
              <w:t>Saldanha</w:t>
            </w:r>
            <w:proofErr w:type="spellEnd"/>
            <w:r w:rsidRPr="00B40506">
              <w:rPr>
                <w:rFonts w:ascii="Arial" w:hAnsi="Arial" w:cs="Arial"/>
                <w:sz w:val="24"/>
                <w:szCs w:val="24"/>
              </w:rPr>
              <w:t>, J</w:t>
            </w:r>
          </w:p>
        </w:tc>
      </w:tr>
      <w:tr w:rsidR="00741492" w:rsidRPr="00C3219E" w:rsidTr="004D0874">
        <w:tc>
          <w:tcPr>
            <w:tcW w:w="1574" w:type="dxa"/>
            <w:shd w:val="clear" w:color="auto" w:fill="auto"/>
          </w:tcPr>
          <w:p w:rsidR="00EB5FF4" w:rsidRPr="00C3219E" w:rsidRDefault="0027784F" w:rsidP="0027784F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11002/18</w:t>
            </w:r>
          </w:p>
        </w:tc>
        <w:tc>
          <w:tcPr>
            <w:tcW w:w="6526" w:type="dxa"/>
            <w:shd w:val="clear" w:color="auto" w:fill="auto"/>
          </w:tcPr>
          <w:p w:rsidR="00EB5FF4" w:rsidRPr="00C3219E" w:rsidRDefault="0027784F" w:rsidP="00273D1E">
            <w:pPr>
              <w:tabs>
                <w:tab w:val="left" w:pos="2040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</w:pPr>
            <w:proofErr w:type="spellStart"/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Iqraam</w:t>
            </w:r>
            <w:proofErr w:type="spellEnd"/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Alexander v NDPP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B5FF4" w:rsidRPr="00C3219E" w:rsidRDefault="00384DB8" w:rsidP="005F0ED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5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EB5FF4" w:rsidRPr="00C3219E" w:rsidRDefault="0027784F" w:rsidP="007926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7784F">
              <w:rPr>
                <w:rFonts w:ascii="Arial" w:hAnsi="Arial" w:cs="Arial"/>
                <w:sz w:val="24"/>
                <w:szCs w:val="24"/>
              </w:rPr>
              <w:t>Dolamo</w:t>
            </w:r>
            <w:proofErr w:type="spellEnd"/>
            <w:r w:rsidRPr="0027784F">
              <w:rPr>
                <w:rFonts w:ascii="Arial" w:hAnsi="Arial" w:cs="Arial"/>
                <w:sz w:val="24"/>
                <w:szCs w:val="24"/>
              </w:rPr>
              <w:t>, J</w:t>
            </w:r>
          </w:p>
        </w:tc>
      </w:tr>
      <w:tr w:rsidR="00741492" w:rsidRPr="00C3219E" w:rsidTr="004D0874">
        <w:tc>
          <w:tcPr>
            <w:tcW w:w="1574" w:type="dxa"/>
            <w:shd w:val="clear" w:color="auto" w:fill="auto"/>
          </w:tcPr>
          <w:p w:rsidR="00A21D1E" w:rsidRPr="00273D1E" w:rsidRDefault="0027784F" w:rsidP="00A95250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3311/22</w:t>
            </w:r>
          </w:p>
        </w:tc>
        <w:tc>
          <w:tcPr>
            <w:tcW w:w="6526" w:type="dxa"/>
            <w:shd w:val="clear" w:color="auto" w:fill="auto"/>
          </w:tcPr>
          <w:p w:rsidR="00A21D1E" w:rsidRPr="00273D1E" w:rsidRDefault="0027784F" w:rsidP="00C3219E">
            <w:pPr>
              <w:tabs>
                <w:tab w:val="left" w:pos="2040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</w:pPr>
            <w:proofErr w:type="spellStart"/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Christyl</w:t>
            </w:r>
            <w:proofErr w:type="spellEnd"/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Cumming v Dwayne Koen &amp; 3 Others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A21D1E" w:rsidRPr="00273D1E" w:rsidRDefault="00242012" w:rsidP="005F0ED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22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A21D1E" w:rsidRPr="00273D1E" w:rsidRDefault="0027784F" w:rsidP="007926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7784F">
              <w:rPr>
                <w:rFonts w:ascii="Arial" w:hAnsi="Arial" w:cs="Arial"/>
                <w:sz w:val="24"/>
                <w:szCs w:val="24"/>
              </w:rPr>
              <w:t>Cloete</w:t>
            </w:r>
            <w:proofErr w:type="spellEnd"/>
            <w:r w:rsidRPr="0027784F">
              <w:rPr>
                <w:rFonts w:ascii="Arial" w:hAnsi="Arial" w:cs="Arial"/>
                <w:sz w:val="24"/>
                <w:szCs w:val="24"/>
              </w:rPr>
              <w:t>, J</w:t>
            </w:r>
          </w:p>
        </w:tc>
      </w:tr>
      <w:tr w:rsidR="00741492" w:rsidRPr="00C3219E" w:rsidTr="004D0874">
        <w:tc>
          <w:tcPr>
            <w:tcW w:w="1574" w:type="dxa"/>
            <w:shd w:val="clear" w:color="auto" w:fill="auto"/>
          </w:tcPr>
          <w:p w:rsidR="00213AAD" w:rsidRPr="00681D23" w:rsidRDefault="0027784F" w:rsidP="007415FE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21930/23</w:t>
            </w:r>
          </w:p>
        </w:tc>
        <w:tc>
          <w:tcPr>
            <w:tcW w:w="6526" w:type="dxa"/>
            <w:shd w:val="clear" w:color="auto" w:fill="auto"/>
          </w:tcPr>
          <w:p w:rsidR="00213AAD" w:rsidRPr="00681D23" w:rsidRDefault="0027784F" w:rsidP="00681D23">
            <w:pPr>
              <w:tabs>
                <w:tab w:val="left" w:pos="127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WJ Venter v TP </w:t>
            </w:r>
            <w:proofErr w:type="spellStart"/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Weie</w:t>
            </w:r>
            <w:proofErr w:type="spellEnd"/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&amp; Another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13AAD" w:rsidRPr="00C3219E" w:rsidRDefault="005848DF" w:rsidP="00F47C6B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7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213AAD" w:rsidRDefault="0027784F" w:rsidP="007926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7784F">
              <w:rPr>
                <w:rFonts w:ascii="Arial" w:hAnsi="Arial" w:cs="Arial"/>
                <w:sz w:val="24"/>
                <w:szCs w:val="24"/>
              </w:rPr>
              <w:t>Wille</w:t>
            </w:r>
            <w:proofErr w:type="spellEnd"/>
            <w:r w:rsidRPr="0027784F">
              <w:rPr>
                <w:rFonts w:ascii="Arial" w:hAnsi="Arial" w:cs="Arial"/>
                <w:sz w:val="24"/>
                <w:szCs w:val="24"/>
              </w:rPr>
              <w:t>, J</w:t>
            </w:r>
          </w:p>
        </w:tc>
      </w:tr>
      <w:tr w:rsidR="00741492" w:rsidRPr="00C3219E" w:rsidTr="004D0874">
        <w:tc>
          <w:tcPr>
            <w:tcW w:w="1574" w:type="dxa"/>
            <w:shd w:val="clear" w:color="auto" w:fill="auto"/>
          </w:tcPr>
          <w:p w:rsidR="00F37558" w:rsidRPr="009330D7" w:rsidRDefault="0027784F" w:rsidP="0027784F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9794/19</w:t>
            </w:r>
          </w:p>
        </w:tc>
        <w:tc>
          <w:tcPr>
            <w:tcW w:w="6526" w:type="dxa"/>
            <w:shd w:val="clear" w:color="auto" w:fill="auto"/>
          </w:tcPr>
          <w:p w:rsidR="00F37558" w:rsidRPr="00273D1E" w:rsidRDefault="0027784F" w:rsidP="0035564E">
            <w:pPr>
              <w:tabs>
                <w:tab w:val="left" w:pos="127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JC Davids v PRASA</w:t>
            </w:r>
            <w:r w:rsidR="00B52B99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B52B99" w:rsidRPr="00B52B99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>@9:00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F37558" w:rsidRDefault="00242012" w:rsidP="00F47C6B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11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F37558" w:rsidRDefault="0027784F" w:rsidP="007926CF">
            <w:pPr>
              <w:rPr>
                <w:rFonts w:ascii="Arial" w:hAnsi="Arial" w:cs="Arial"/>
                <w:sz w:val="24"/>
                <w:szCs w:val="24"/>
              </w:rPr>
            </w:pPr>
            <w:r w:rsidRPr="0027784F">
              <w:rPr>
                <w:rFonts w:ascii="Arial" w:hAnsi="Arial" w:cs="Arial"/>
                <w:sz w:val="24"/>
                <w:szCs w:val="24"/>
              </w:rPr>
              <w:t>Francis, J</w:t>
            </w:r>
            <w:r w:rsidRPr="0027784F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741492" w:rsidRPr="00C3219E" w:rsidTr="004D0874">
        <w:tc>
          <w:tcPr>
            <w:tcW w:w="1574" w:type="dxa"/>
            <w:shd w:val="clear" w:color="auto" w:fill="auto"/>
          </w:tcPr>
          <w:p w:rsidR="00DC0A47" w:rsidRPr="00681D23" w:rsidRDefault="0027784F" w:rsidP="0027784F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15768/23</w:t>
            </w:r>
          </w:p>
        </w:tc>
        <w:tc>
          <w:tcPr>
            <w:tcW w:w="6526" w:type="dxa"/>
            <w:shd w:val="clear" w:color="auto" w:fill="auto"/>
          </w:tcPr>
          <w:p w:rsidR="00DC0A47" w:rsidRDefault="0027784F" w:rsidP="00681D23">
            <w:pPr>
              <w:tabs>
                <w:tab w:val="left" w:pos="127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Roodeberg</w:t>
            </w:r>
            <w:proofErr w:type="spellEnd"/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Residents v </w:t>
            </w:r>
            <w:proofErr w:type="spellStart"/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Drakenstein</w:t>
            </w:r>
            <w:proofErr w:type="spellEnd"/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Municipality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DC0A47" w:rsidRDefault="00242012" w:rsidP="00F47C6B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13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DC0A47" w:rsidRDefault="0027784F" w:rsidP="007926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7784F">
              <w:rPr>
                <w:rFonts w:ascii="Arial" w:hAnsi="Arial" w:cs="Arial"/>
                <w:sz w:val="24"/>
                <w:szCs w:val="24"/>
              </w:rPr>
              <w:t>Nziweni</w:t>
            </w:r>
            <w:proofErr w:type="spellEnd"/>
            <w:r w:rsidRPr="0027784F">
              <w:rPr>
                <w:rFonts w:ascii="Arial" w:hAnsi="Arial" w:cs="Arial"/>
                <w:sz w:val="24"/>
                <w:szCs w:val="24"/>
              </w:rPr>
              <w:t>, J</w:t>
            </w:r>
            <w:r w:rsidRPr="0027784F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741492" w:rsidRPr="00C3219E" w:rsidTr="004D0874">
        <w:tc>
          <w:tcPr>
            <w:tcW w:w="1574" w:type="dxa"/>
            <w:shd w:val="clear" w:color="auto" w:fill="auto"/>
          </w:tcPr>
          <w:p w:rsidR="000B7546" w:rsidRPr="000B7546" w:rsidRDefault="0027784F" w:rsidP="00AA250D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8042/07</w:t>
            </w:r>
          </w:p>
        </w:tc>
        <w:tc>
          <w:tcPr>
            <w:tcW w:w="6526" w:type="dxa"/>
            <w:shd w:val="clear" w:color="auto" w:fill="auto"/>
          </w:tcPr>
          <w:p w:rsidR="000B7546" w:rsidRPr="000B7546" w:rsidRDefault="0027784F" w:rsidP="000B7546">
            <w:pPr>
              <w:tabs>
                <w:tab w:val="left" w:pos="127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Tekete</w:t>
            </w:r>
            <w:proofErr w:type="spellEnd"/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v Minister of Police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0B7546" w:rsidRDefault="00B40506" w:rsidP="000B7546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18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0B7546" w:rsidRDefault="0027784F" w:rsidP="007926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Andrews, AJ</w:t>
            </w:r>
          </w:p>
        </w:tc>
      </w:tr>
      <w:tr w:rsidR="00741492" w:rsidRPr="00C3219E" w:rsidTr="004D0874">
        <w:tc>
          <w:tcPr>
            <w:tcW w:w="1574" w:type="dxa"/>
            <w:shd w:val="clear" w:color="auto" w:fill="auto"/>
          </w:tcPr>
          <w:p w:rsidR="000B7546" w:rsidRPr="000B7546" w:rsidRDefault="0027784F" w:rsidP="0039612B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11110/23</w:t>
            </w:r>
          </w:p>
        </w:tc>
        <w:tc>
          <w:tcPr>
            <w:tcW w:w="6526" w:type="dxa"/>
            <w:shd w:val="clear" w:color="auto" w:fill="auto"/>
          </w:tcPr>
          <w:p w:rsidR="000B7546" w:rsidRPr="000B7546" w:rsidRDefault="0027784F" w:rsidP="0027784F">
            <w:pPr>
              <w:tabs>
                <w:tab w:val="left" w:pos="851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Jochen</w:t>
            </w:r>
            <w:proofErr w:type="spellEnd"/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Eckhoff</w:t>
            </w:r>
            <w:proofErr w:type="spellEnd"/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NO v Morgan Cargo</w:t>
            </w:r>
            <w:r w:rsidR="001755A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1755AB" w:rsidRPr="001755AB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>@09h00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0B7546" w:rsidRDefault="00242012" w:rsidP="000B7546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21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0B7546" w:rsidRDefault="0027784F" w:rsidP="007926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Adhikari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AJ</w:t>
            </w:r>
          </w:p>
        </w:tc>
      </w:tr>
      <w:tr w:rsidR="00741492" w:rsidRPr="00C3219E" w:rsidTr="004D0874">
        <w:tc>
          <w:tcPr>
            <w:tcW w:w="1574" w:type="dxa"/>
            <w:shd w:val="clear" w:color="auto" w:fill="auto"/>
          </w:tcPr>
          <w:p w:rsidR="000B7546" w:rsidRPr="000B7546" w:rsidRDefault="0027784F" w:rsidP="007415FE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20136/22</w:t>
            </w:r>
          </w:p>
        </w:tc>
        <w:tc>
          <w:tcPr>
            <w:tcW w:w="6526" w:type="dxa"/>
            <w:shd w:val="clear" w:color="auto" w:fill="auto"/>
          </w:tcPr>
          <w:p w:rsidR="000B7546" w:rsidRPr="000B7546" w:rsidRDefault="0027784F" w:rsidP="0035564E">
            <w:pPr>
              <w:tabs>
                <w:tab w:val="left" w:pos="127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Celestina</w:t>
            </w:r>
            <w:proofErr w:type="spellEnd"/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Eduardo v Minister of Home Affairs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0B7546" w:rsidRDefault="008943F0" w:rsidP="000B7546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14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0B7546" w:rsidRDefault="0027784F" w:rsidP="007926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Bawa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AJ</w:t>
            </w:r>
          </w:p>
        </w:tc>
      </w:tr>
      <w:tr w:rsidR="00C7571F" w:rsidRPr="00C3219E" w:rsidTr="004D0874">
        <w:tc>
          <w:tcPr>
            <w:tcW w:w="1574" w:type="dxa"/>
            <w:shd w:val="clear" w:color="auto" w:fill="auto"/>
          </w:tcPr>
          <w:p w:rsidR="00C7571F" w:rsidRPr="000B7546" w:rsidRDefault="0027784F" w:rsidP="00C07C5C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16770/23 &amp; 16771/23</w:t>
            </w:r>
          </w:p>
        </w:tc>
        <w:tc>
          <w:tcPr>
            <w:tcW w:w="6526" w:type="dxa"/>
            <w:shd w:val="clear" w:color="auto" w:fill="auto"/>
          </w:tcPr>
          <w:p w:rsidR="00C7571F" w:rsidRPr="000B7546" w:rsidRDefault="0027784F" w:rsidP="00C7571F">
            <w:pPr>
              <w:tabs>
                <w:tab w:val="left" w:pos="127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Standard Bank v Purple Rain &amp; Sahara Freight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C7571F" w:rsidRDefault="005848DF" w:rsidP="00C7571F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12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C7571F" w:rsidRDefault="0027784F" w:rsidP="007926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Barendse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AJ</w:t>
            </w:r>
          </w:p>
        </w:tc>
      </w:tr>
      <w:tr w:rsidR="00AA76E2" w:rsidRPr="00C3219E" w:rsidTr="004D0874">
        <w:tc>
          <w:tcPr>
            <w:tcW w:w="1574" w:type="dxa"/>
            <w:shd w:val="clear" w:color="auto" w:fill="auto"/>
          </w:tcPr>
          <w:p w:rsidR="00AA76E2" w:rsidRPr="00273D1E" w:rsidRDefault="0027784F" w:rsidP="00C07C5C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8603/23</w:t>
            </w:r>
          </w:p>
        </w:tc>
        <w:tc>
          <w:tcPr>
            <w:tcW w:w="6526" w:type="dxa"/>
            <w:shd w:val="clear" w:color="auto" w:fill="auto"/>
          </w:tcPr>
          <w:p w:rsidR="00AA76E2" w:rsidRPr="00273D1E" w:rsidRDefault="0027784F" w:rsidP="00AA76E2">
            <w:pPr>
              <w:tabs>
                <w:tab w:val="left" w:pos="127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Andre </w:t>
            </w:r>
            <w:proofErr w:type="spellStart"/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Charl</w:t>
            </w:r>
            <w:proofErr w:type="spellEnd"/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van Heerden v </w:t>
            </w:r>
            <w:proofErr w:type="spellStart"/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Hermanus</w:t>
            </w:r>
            <w:proofErr w:type="spellEnd"/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Krige</w:t>
            </w:r>
            <w:proofErr w:type="spellEnd"/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&amp; 4 Others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AA76E2" w:rsidRDefault="00CF31AE" w:rsidP="00AA76E2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</w:t>
            </w:r>
            <w:r w:rsidR="005848D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6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AA76E2" w:rsidRDefault="0027784F" w:rsidP="00C757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Blumberg, AJ</w:t>
            </w:r>
          </w:p>
        </w:tc>
      </w:tr>
      <w:tr w:rsidR="00A33ACE" w:rsidRPr="00C3219E" w:rsidTr="004D0874">
        <w:tc>
          <w:tcPr>
            <w:tcW w:w="1574" w:type="dxa"/>
            <w:shd w:val="clear" w:color="auto" w:fill="auto"/>
          </w:tcPr>
          <w:p w:rsidR="00A33ACE" w:rsidRPr="000B7546" w:rsidRDefault="0027784F" w:rsidP="00A33ACE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7380/23</w:t>
            </w:r>
          </w:p>
        </w:tc>
        <w:tc>
          <w:tcPr>
            <w:tcW w:w="6526" w:type="dxa"/>
            <w:shd w:val="clear" w:color="auto" w:fill="auto"/>
          </w:tcPr>
          <w:p w:rsidR="00A33ACE" w:rsidRPr="000B7546" w:rsidRDefault="0027784F" w:rsidP="00A33ACE">
            <w:pPr>
              <w:tabs>
                <w:tab w:val="left" w:pos="851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Tower Property Fund v Pink Foot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A33ACE" w:rsidRDefault="005848DF" w:rsidP="00A33ACE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24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A33ACE" w:rsidRDefault="0027784F" w:rsidP="00A33AC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Dlamini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-Smit, AJ</w:t>
            </w:r>
          </w:p>
        </w:tc>
      </w:tr>
      <w:tr w:rsidR="00C07C5C" w:rsidRPr="00C3219E" w:rsidTr="004D0874">
        <w:tc>
          <w:tcPr>
            <w:tcW w:w="1574" w:type="dxa"/>
            <w:shd w:val="clear" w:color="auto" w:fill="auto"/>
          </w:tcPr>
          <w:p w:rsidR="00C07C5C" w:rsidRPr="00C07C5C" w:rsidRDefault="0027784F" w:rsidP="00C07C5C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12352/18</w:t>
            </w:r>
          </w:p>
        </w:tc>
        <w:tc>
          <w:tcPr>
            <w:tcW w:w="6526" w:type="dxa"/>
            <w:shd w:val="clear" w:color="auto" w:fill="auto"/>
          </w:tcPr>
          <w:p w:rsidR="00C07C5C" w:rsidRPr="00C07C5C" w:rsidRDefault="0027784F" w:rsidP="00273D1E">
            <w:pPr>
              <w:tabs>
                <w:tab w:val="left" w:pos="851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Teemane</w:t>
            </w:r>
            <w:proofErr w:type="spellEnd"/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Cranes v Evert JP De </w:t>
            </w:r>
            <w:proofErr w:type="spellStart"/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Goede</w:t>
            </w:r>
            <w:proofErr w:type="spellEnd"/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&amp; 1 Other</w:t>
            </w:r>
            <w:r w:rsidR="00780670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780670" w:rsidRPr="00780670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>@9:30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C07C5C" w:rsidRDefault="00242012" w:rsidP="000B7546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29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C07C5C" w:rsidRPr="00C07C5C" w:rsidRDefault="0027784F" w:rsidP="00C07C5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Hathorn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AJ</w:t>
            </w:r>
          </w:p>
        </w:tc>
      </w:tr>
      <w:tr w:rsidR="00C07C5C" w:rsidRPr="00C3219E" w:rsidTr="004D0874">
        <w:tc>
          <w:tcPr>
            <w:tcW w:w="1574" w:type="dxa"/>
            <w:shd w:val="clear" w:color="auto" w:fill="auto"/>
          </w:tcPr>
          <w:p w:rsidR="00C07C5C" w:rsidRPr="00C07C5C" w:rsidRDefault="0027784F" w:rsidP="00C07C5C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6176/14</w:t>
            </w:r>
          </w:p>
        </w:tc>
        <w:tc>
          <w:tcPr>
            <w:tcW w:w="6526" w:type="dxa"/>
            <w:shd w:val="clear" w:color="auto" w:fill="auto"/>
          </w:tcPr>
          <w:p w:rsidR="00C07C5C" w:rsidRPr="00C07C5C" w:rsidRDefault="0027784F" w:rsidP="00273D1E">
            <w:pPr>
              <w:tabs>
                <w:tab w:val="left" w:pos="851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Mdzinwa</w:t>
            </w:r>
            <w:proofErr w:type="spellEnd"/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v Minister of Police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C07C5C" w:rsidRDefault="005848DF" w:rsidP="000B7546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27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C07C5C" w:rsidRPr="00C07C5C" w:rsidRDefault="0027784F" w:rsidP="002778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Holderness, AJ</w:t>
            </w:r>
          </w:p>
        </w:tc>
      </w:tr>
      <w:tr w:rsidR="0027784F" w:rsidRPr="00C3219E" w:rsidTr="004D0874">
        <w:tc>
          <w:tcPr>
            <w:tcW w:w="1574" w:type="dxa"/>
            <w:shd w:val="clear" w:color="auto" w:fill="auto"/>
          </w:tcPr>
          <w:p w:rsidR="0027784F" w:rsidRPr="0027784F" w:rsidRDefault="0027784F" w:rsidP="00C07C5C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7833/18</w:t>
            </w:r>
          </w:p>
        </w:tc>
        <w:tc>
          <w:tcPr>
            <w:tcW w:w="6526" w:type="dxa"/>
            <w:shd w:val="clear" w:color="auto" w:fill="auto"/>
          </w:tcPr>
          <w:p w:rsidR="0027784F" w:rsidRPr="0027784F" w:rsidRDefault="0027784F" w:rsidP="00273D1E">
            <w:pPr>
              <w:tabs>
                <w:tab w:val="left" w:pos="851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Growthpoint</w:t>
            </w:r>
            <w:proofErr w:type="spellEnd"/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Prop v </w:t>
            </w:r>
            <w:proofErr w:type="spellStart"/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Kristabel</w:t>
            </w:r>
            <w:proofErr w:type="spellEnd"/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Developments &amp; 1 Other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7784F" w:rsidRDefault="005848DF" w:rsidP="000B7546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17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27784F" w:rsidRPr="0027784F" w:rsidRDefault="0027784F" w:rsidP="0027784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Paschke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AJ</w:t>
            </w:r>
          </w:p>
        </w:tc>
      </w:tr>
      <w:tr w:rsidR="0027784F" w:rsidRPr="00C3219E" w:rsidTr="004D0874">
        <w:tc>
          <w:tcPr>
            <w:tcW w:w="1574" w:type="dxa"/>
            <w:shd w:val="clear" w:color="auto" w:fill="auto"/>
          </w:tcPr>
          <w:p w:rsidR="0027784F" w:rsidRPr="0027784F" w:rsidRDefault="0027784F" w:rsidP="00C07C5C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11709/17</w:t>
            </w:r>
          </w:p>
        </w:tc>
        <w:tc>
          <w:tcPr>
            <w:tcW w:w="6526" w:type="dxa"/>
            <w:shd w:val="clear" w:color="auto" w:fill="auto"/>
          </w:tcPr>
          <w:p w:rsidR="0027784F" w:rsidRPr="0027784F" w:rsidRDefault="0027784F" w:rsidP="00273D1E">
            <w:pPr>
              <w:tabs>
                <w:tab w:val="left" w:pos="851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Manfredi</w:t>
            </w:r>
            <w:proofErr w:type="spellEnd"/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De Filippo v Alessandra </w:t>
            </w:r>
            <w:proofErr w:type="spellStart"/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Micillo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7784F" w:rsidRDefault="005848DF" w:rsidP="000B7546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27784F" w:rsidRPr="0027784F" w:rsidRDefault="0027784F" w:rsidP="0027784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Sidaki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AJ</w:t>
            </w:r>
          </w:p>
        </w:tc>
      </w:tr>
      <w:tr w:rsidR="0027784F" w:rsidRPr="00C3219E" w:rsidTr="004D0874">
        <w:tc>
          <w:tcPr>
            <w:tcW w:w="1574" w:type="dxa"/>
            <w:shd w:val="clear" w:color="auto" w:fill="auto"/>
          </w:tcPr>
          <w:p w:rsidR="0027784F" w:rsidRPr="0027784F" w:rsidRDefault="00242012" w:rsidP="00C07C5C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9994/2022</w:t>
            </w:r>
          </w:p>
        </w:tc>
        <w:tc>
          <w:tcPr>
            <w:tcW w:w="6526" w:type="dxa"/>
            <w:shd w:val="clear" w:color="auto" w:fill="auto"/>
          </w:tcPr>
          <w:p w:rsidR="0027784F" w:rsidRPr="0027784F" w:rsidRDefault="00242012" w:rsidP="00273D1E">
            <w:pPr>
              <w:tabs>
                <w:tab w:val="left" w:pos="851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L Wilson v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Firstrand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Bank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7784F" w:rsidRDefault="00242012" w:rsidP="000B7546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Virtual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27784F" w:rsidRPr="0027784F" w:rsidRDefault="00242012" w:rsidP="0027784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Wathen-Falken,AJ</w:t>
            </w:r>
            <w:proofErr w:type="spellEnd"/>
          </w:p>
        </w:tc>
      </w:tr>
      <w:tr w:rsidR="004454C3" w:rsidRPr="00C3219E" w:rsidTr="004D0874">
        <w:tc>
          <w:tcPr>
            <w:tcW w:w="1574" w:type="dxa"/>
            <w:shd w:val="clear" w:color="auto" w:fill="auto"/>
          </w:tcPr>
          <w:p w:rsidR="004454C3" w:rsidRDefault="001A56F9" w:rsidP="00C07C5C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21648/18</w:t>
            </w:r>
          </w:p>
        </w:tc>
        <w:tc>
          <w:tcPr>
            <w:tcW w:w="6526" w:type="dxa"/>
            <w:shd w:val="clear" w:color="auto" w:fill="auto"/>
          </w:tcPr>
          <w:p w:rsidR="004454C3" w:rsidRDefault="00301A71" w:rsidP="00273D1E">
            <w:pPr>
              <w:tabs>
                <w:tab w:val="left" w:pos="851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N.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Mqamelo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v </w:t>
            </w:r>
            <w:r w:rsidR="00C56639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V.M. </w:t>
            </w:r>
            <w:proofErr w:type="spellStart"/>
            <w:r w:rsidR="00C56639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Mbokotwa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454C3" w:rsidRDefault="008943F0" w:rsidP="000B7546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19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4454C3" w:rsidRDefault="00C56639" w:rsidP="002778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Erasmus, J</w:t>
            </w:r>
          </w:p>
        </w:tc>
      </w:tr>
      <w:tr w:rsidR="0027784F" w:rsidRPr="00C3219E" w:rsidTr="004D0874">
        <w:tc>
          <w:tcPr>
            <w:tcW w:w="1574" w:type="dxa"/>
            <w:shd w:val="clear" w:color="auto" w:fill="auto"/>
          </w:tcPr>
          <w:p w:rsidR="0027784F" w:rsidRPr="0027784F" w:rsidRDefault="00242012" w:rsidP="00C07C5C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6983/2019</w:t>
            </w:r>
          </w:p>
        </w:tc>
        <w:tc>
          <w:tcPr>
            <w:tcW w:w="6526" w:type="dxa"/>
            <w:shd w:val="clear" w:color="auto" w:fill="auto"/>
          </w:tcPr>
          <w:p w:rsidR="0027784F" w:rsidRPr="0027784F" w:rsidRDefault="00242012" w:rsidP="00273D1E">
            <w:pPr>
              <w:tabs>
                <w:tab w:val="left" w:pos="851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S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Kantso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&amp; 52 others v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CoCT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7784F" w:rsidRDefault="00242012" w:rsidP="000B7546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25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27784F" w:rsidRPr="0027784F" w:rsidRDefault="00242012" w:rsidP="002778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Parker, AJ</w:t>
            </w:r>
          </w:p>
        </w:tc>
      </w:tr>
      <w:tr w:rsidR="00741492" w:rsidRPr="00C3219E" w:rsidTr="008943F0">
        <w:tc>
          <w:tcPr>
            <w:tcW w:w="1574" w:type="dxa"/>
            <w:shd w:val="clear" w:color="auto" w:fill="auto"/>
          </w:tcPr>
          <w:p w:rsidR="006C35C1" w:rsidRDefault="00B673C8" w:rsidP="00D053A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13333/14</w:t>
            </w:r>
          </w:p>
        </w:tc>
        <w:tc>
          <w:tcPr>
            <w:tcW w:w="6526" w:type="dxa"/>
            <w:shd w:val="clear" w:color="auto" w:fill="auto"/>
          </w:tcPr>
          <w:p w:rsidR="006C35C1" w:rsidRDefault="00B673C8" w:rsidP="00D053A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LTA:  ABSA Bank v D.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Plaatjies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+ 1 </w:t>
            </w:r>
            <w:r w:rsidRPr="00B673C8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>@9:00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C35C1" w:rsidRDefault="008943F0" w:rsidP="00D053A8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5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6C35C1" w:rsidRDefault="00C56639" w:rsidP="00D053A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Pangarker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AJ</w:t>
            </w:r>
          </w:p>
        </w:tc>
      </w:tr>
      <w:tr w:rsidR="001755AB" w:rsidRPr="00C3219E" w:rsidTr="008943F0">
        <w:tc>
          <w:tcPr>
            <w:tcW w:w="1574" w:type="dxa"/>
            <w:shd w:val="clear" w:color="auto" w:fill="auto"/>
          </w:tcPr>
          <w:p w:rsidR="001755AB" w:rsidRDefault="001755AB" w:rsidP="00D053A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4913/2021</w:t>
            </w:r>
          </w:p>
        </w:tc>
        <w:tc>
          <w:tcPr>
            <w:tcW w:w="6526" w:type="dxa"/>
            <w:shd w:val="clear" w:color="auto" w:fill="auto"/>
          </w:tcPr>
          <w:p w:rsidR="001755AB" w:rsidRDefault="001755AB" w:rsidP="00D053A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Profin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Salt Financial Advisors &amp; another v Liberty Group Ltd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1755AB" w:rsidRDefault="001755AB" w:rsidP="00D053A8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18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1755AB" w:rsidRDefault="001755AB" w:rsidP="00D053A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Salie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J</w:t>
            </w:r>
          </w:p>
        </w:tc>
      </w:tr>
      <w:tr w:rsidR="00D56F23" w:rsidRPr="00C3219E" w:rsidTr="004D0874">
        <w:tc>
          <w:tcPr>
            <w:tcW w:w="1574" w:type="dxa"/>
            <w:shd w:val="clear" w:color="auto" w:fill="D9D9D9" w:themeFill="background1" w:themeFillShade="D9"/>
          </w:tcPr>
          <w:p w:rsidR="00D56F23" w:rsidRDefault="00D56F23" w:rsidP="00D053A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6526" w:type="dxa"/>
            <w:shd w:val="clear" w:color="auto" w:fill="D9D9D9" w:themeFill="background1" w:themeFillShade="D9"/>
          </w:tcPr>
          <w:p w:rsidR="00D56F23" w:rsidRDefault="00D56F23" w:rsidP="00D053A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56F23" w:rsidRDefault="00D56F23" w:rsidP="00D053A8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56F23" w:rsidRDefault="00D56F23" w:rsidP="00D053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EBC" w:rsidRPr="00C3219E" w:rsidTr="00880EBC">
        <w:tc>
          <w:tcPr>
            <w:tcW w:w="1574" w:type="dxa"/>
            <w:shd w:val="clear" w:color="auto" w:fill="FFFFFF" w:themeFill="background1"/>
          </w:tcPr>
          <w:p w:rsidR="00880EBC" w:rsidRPr="00880EBC" w:rsidRDefault="00880EBC" w:rsidP="00880EBC">
            <w:pPr>
              <w:rPr>
                <w:rFonts w:ascii="Arial" w:hAnsi="Arial" w:cs="Arial"/>
                <w:sz w:val="24"/>
              </w:rPr>
            </w:pPr>
            <w:r w:rsidRPr="00880EBC">
              <w:rPr>
                <w:rFonts w:ascii="Arial" w:hAnsi="Arial" w:cs="Arial"/>
                <w:sz w:val="24"/>
              </w:rPr>
              <w:t>13988/2023</w:t>
            </w:r>
          </w:p>
        </w:tc>
        <w:tc>
          <w:tcPr>
            <w:tcW w:w="6526" w:type="dxa"/>
            <w:shd w:val="clear" w:color="auto" w:fill="FFFFFF" w:themeFill="background1"/>
          </w:tcPr>
          <w:p w:rsidR="00880EBC" w:rsidRPr="00880EBC" w:rsidRDefault="00880EBC" w:rsidP="00880EBC">
            <w:pPr>
              <w:rPr>
                <w:rFonts w:ascii="Arial" w:hAnsi="Arial" w:cs="Arial"/>
              </w:rPr>
            </w:pPr>
            <w:r w:rsidRPr="00880EBC">
              <w:rPr>
                <w:rFonts w:ascii="Arial" w:hAnsi="Arial" w:cs="Arial"/>
                <w:sz w:val="24"/>
              </w:rPr>
              <w:t>Media Quarter Residential Pty Ltd vs The National Home Builders</w:t>
            </w:r>
            <w:r w:rsidRPr="00880EBC">
              <w:rPr>
                <w:rFonts w:ascii="Arial" w:hAnsi="Arial" w:cs="Arial"/>
                <w:sz w:val="24"/>
              </w:rPr>
              <w:t xml:space="preserve"> </w:t>
            </w:r>
            <w:r w:rsidRPr="00880EBC">
              <w:rPr>
                <w:rFonts w:ascii="Arial" w:hAnsi="Arial" w:cs="Arial"/>
                <w:sz w:val="24"/>
              </w:rPr>
              <w:t>Registration Council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EBC" w:rsidRPr="00880EBC" w:rsidRDefault="00880EBC" w:rsidP="00880EB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EBC" w:rsidRPr="00880EBC" w:rsidRDefault="00880EBC" w:rsidP="00880EBC">
            <w:pPr>
              <w:rPr>
                <w:rFonts w:ascii="Arial" w:hAnsi="Arial" w:cs="Arial"/>
                <w:sz w:val="24"/>
                <w:szCs w:val="24"/>
              </w:rPr>
            </w:pPr>
            <w:r w:rsidRPr="00880EBC">
              <w:rPr>
                <w:rFonts w:ascii="Arial" w:hAnsi="Arial" w:cs="Arial"/>
                <w:sz w:val="24"/>
                <w:szCs w:val="24"/>
              </w:rPr>
              <w:t>NOT ALLOCATED</w:t>
            </w:r>
          </w:p>
        </w:tc>
      </w:tr>
      <w:tr w:rsidR="00880EBC" w:rsidRPr="00C3219E" w:rsidTr="00880EBC">
        <w:tc>
          <w:tcPr>
            <w:tcW w:w="1574" w:type="dxa"/>
            <w:shd w:val="clear" w:color="auto" w:fill="FFFFFF" w:themeFill="background1"/>
          </w:tcPr>
          <w:p w:rsidR="00880EBC" w:rsidRPr="00880EBC" w:rsidRDefault="00880EBC" w:rsidP="00880EBC">
            <w:pPr>
              <w:rPr>
                <w:rFonts w:ascii="Arial" w:hAnsi="Arial" w:cs="Arial"/>
                <w:sz w:val="24"/>
              </w:rPr>
            </w:pPr>
            <w:r w:rsidRPr="00880EBC">
              <w:rPr>
                <w:rFonts w:ascii="Arial" w:hAnsi="Arial" w:cs="Arial"/>
                <w:sz w:val="24"/>
              </w:rPr>
              <w:t>5198/2023</w:t>
            </w:r>
          </w:p>
        </w:tc>
        <w:tc>
          <w:tcPr>
            <w:tcW w:w="6526" w:type="dxa"/>
            <w:shd w:val="clear" w:color="auto" w:fill="FFFFFF" w:themeFill="background1"/>
          </w:tcPr>
          <w:p w:rsidR="00880EBC" w:rsidRPr="00880EBC" w:rsidRDefault="00880EBC" w:rsidP="00880EBC">
            <w:pPr>
              <w:rPr>
                <w:rFonts w:ascii="Arial" w:hAnsi="Arial" w:cs="Arial"/>
              </w:rPr>
            </w:pPr>
            <w:proofErr w:type="spellStart"/>
            <w:r w:rsidRPr="00880EBC">
              <w:rPr>
                <w:rFonts w:ascii="Arial" w:hAnsi="Arial" w:cs="Arial"/>
                <w:sz w:val="24"/>
              </w:rPr>
              <w:t>Zolan</w:t>
            </w:r>
            <w:proofErr w:type="spellEnd"/>
            <w:r w:rsidRPr="00880EBC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880EBC">
              <w:rPr>
                <w:rFonts w:ascii="Arial" w:hAnsi="Arial" w:cs="Arial"/>
                <w:sz w:val="24"/>
              </w:rPr>
              <w:t>Juneur</w:t>
            </w:r>
            <w:proofErr w:type="spellEnd"/>
            <w:r w:rsidRPr="00880EBC">
              <w:rPr>
                <w:rFonts w:ascii="Arial" w:hAnsi="Arial" w:cs="Arial"/>
                <w:sz w:val="24"/>
              </w:rPr>
              <w:t xml:space="preserve"> Lategan vs Gisela Wagener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EBC" w:rsidRPr="00880EBC" w:rsidRDefault="00880EBC" w:rsidP="00880EB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EBC" w:rsidRPr="00880EBC" w:rsidRDefault="00880EBC" w:rsidP="00880EBC">
            <w:pPr>
              <w:rPr>
                <w:rFonts w:ascii="Arial" w:hAnsi="Arial" w:cs="Arial"/>
                <w:sz w:val="24"/>
                <w:szCs w:val="24"/>
              </w:rPr>
            </w:pPr>
            <w:r w:rsidRPr="00880EBC">
              <w:rPr>
                <w:rFonts w:ascii="Arial" w:hAnsi="Arial" w:cs="Arial"/>
                <w:sz w:val="24"/>
                <w:szCs w:val="24"/>
              </w:rPr>
              <w:t>NOT ALLOCATED</w:t>
            </w:r>
          </w:p>
        </w:tc>
      </w:tr>
      <w:tr w:rsidR="00880EBC" w:rsidRPr="00C3219E" w:rsidTr="00880EBC">
        <w:tc>
          <w:tcPr>
            <w:tcW w:w="1574" w:type="dxa"/>
            <w:shd w:val="clear" w:color="auto" w:fill="FFFFFF" w:themeFill="background1"/>
          </w:tcPr>
          <w:p w:rsidR="00880EBC" w:rsidRPr="00880EBC" w:rsidRDefault="00880EBC" w:rsidP="00880EBC">
            <w:pPr>
              <w:rPr>
                <w:rFonts w:ascii="Arial" w:hAnsi="Arial" w:cs="Arial"/>
                <w:sz w:val="24"/>
              </w:rPr>
            </w:pPr>
            <w:r w:rsidRPr="00880EBC">
              <w:rPr>
                <w:rFonts w:ascii="Arial" w:hAnsi="Arial" w:cs="Arial"/>
                <w:sz w:val="24"/>
              </w:rPr>
              <w:t>13797/2023</w:t>
            </w:r>
          </w:p>
        </w:tc>
        <w:tc>
          <w:tcPr>
            <w:tcW w:w="6526" w:type="dxa"/>
            <w:shd w:val="clear" w:color="auto" w:fill="FFFFFF" w:themeFill="background1"/>
          </w:tcPr>
          <w:p w:rsidR="00880EBC" w:rsidRPr="00880EBC" w:rsidRDefault="00880EBC" w:rsidP="00880EBC">
            <w:pPr>
              <w:rPr>
                <w:rFonts w:ascii="Arial" w:hAnsi="Arial" w:cs="Arial"/>
              </w:rPr>
            </w:pPr>
            <w:r w:rsidRPr="00880EBC">
              <w:rPr>
                <w:rFonts w:ascii="Arial" w:hAnsi="Arial" w:cs="Arial"/>
                <w:sz w:val="24"/>
              </w:rPr>
              <w:t xml:space="preserve">Joel Herman N.O &amp; 2 others vs </w:t>
            </w:r>
            <w:proofErr w:type="spellStart"/>
            <w:r w:rsidRPr="00880EBC">
              <w:rPr>
                <w:rFonts w:ascii="Arial" w:hAnsi="Arial" w:cs="Arial"/>
                <w:sz w:val="24"/>
              </w:rPr>
              <w:t>Papi</w:t>
            </w:r>
            <w:proofErr w:type="spellEnd"/>
            <w:r w:rsidRPr="00880EBC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880EBC">
              <w:rPr>
                <w:rFonts w:ascii="Arial" w:hAnsi="Arial" w:cs="Arial"/>
                <w:sz w:val="24"/>
              </w:rPr>
              <w:t>Ndongala</w:t>
            </w:r>
            <w:proofErr w:type="spellEnd"/>
            <w:r w:rsidRPr="00880EBC">
              <w:rPr>
                <w:rFonts w:ascii="Arial" w:hAnsi="Arial" w:cs="Arial"/>
                <w:sz w:val="24"/>
              </w:rPr>
              <w:t xml:space="preserve"> &amp; 3 others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EBC" w:rsidRPr="00880EBC" w:rsidRDefault="00880EBC" w:rsidP="00880EB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EBC" w:rsidRPr="00880EBC" w:rsidRDefault="00880EBC" w:rsidP="00880EBC">
            <w:pPr>
              <w:rPr>
                <w:rFonts w:ascii="Arial" w:hAnsi="Arial" w:cs="Arial"/>
                <w:sz w:val="24"/>
                <w:szCs w:val="24"/>
              </w:rPr>
            </w:pPr>
            <w:r w:rsidRPr="00880EBC">
              <w:rPr>
                <w:rFonts w:ascii="Arial" w:hAnsi="Arial" w:cs="Arial"/>
                <w:sz w:val="24"/>
                <w:szCs w:val="24"/>
              </w:rPr>
              <w:t>NOT ALLOCATED</w:t>
            </w:r>
          </w:p>
        </w:tc>
      </w:tr>
      <w:tr w:rsidR="00880EBC" w:rsidRPr="00C3219E" w:rsidTr="00880EBC">
        <w:tc>
          <w:tcPr>
            <w:tcW w:w="1574" w:type="dxa"/>
            <w:shd w:val="clear" w:color="auto" w:fill="FFFFFF" w:themeFill="background1"/>
          </w:tcPr>
          <w:p w:rsidR="00880EBC" w:rsidRPr="00880EBC" w:rsidRDefault="00880EBC" w:rsidP="00880EBC">
            <w:pPr>
              <w:rPr>
                <w:rFonts w:ascii="Arial" w:hAnsi="Arial" w:cs="Arial"/>
                <w:sz w:val="24"/>
              </w:rPr>
            </w:pPr>
            <w:r w:rsidRPr="00880EBC">
              <w:rPr>
                <w:rFonts w:ascii="Arial" w:hAnsi="Arial" w:cs="Arial"/>
                <w:sz w:val="24"/>
              </w:rPr>
              <w:t>11260/2023</w:t>
            </w:r>
          </w:p>
        </w:tc>
        <w:tc>
          <w:tcPr>
            <w:tcW w:w="6526" w:type="dxa"/>
            <w:shd w:val="clear" w:color="auto" w:fill="FFFFFF" w:themeFill="background1"/>
          </w:tcPr>
          <w:p w:rsidR="00880EBC" w:rsidRPr="00880EBC" w:rsidRDefault="00880EBC" w:rsidP="00880EBC">
            <w:pPr>
              <w:rPr>
                <w:rFonts w:ascii="Arial" w:hAnsi="Arial" w:cs="Arial"/>
              </w:rPr>
            </w:pPr>
            <w:proofErr w:type="spellStart"/>
            <w:r w:rsidRPr="00880EBC">
              <w:rPr>
                <w:rFonts w:ascii="Arial" w:hAnsi="Arial" w:cs="Arial"/>
                <w:sz w:val="24"/>
              </w:rPr>
              <w:t>Jeol</w:t>
            </w:r>
            <w:proofErr w:type="spellEnd"/>
            <w:r w:rsidRPr="00880EBC">
              <w:rPr>
                <w:rFonts w:ascii="Arial" w:hAnsi="Arial" w:cs="Arial"/>
                <w:sz w:val="24"/>
              </w:rPr>
              <w:t xml:space="preserve"> Herman N.O &amp; 2 others vs Marcel </w:t>
            </w:r>
            <w:proofErr w:type="spellStart"/>
            <w:r w:rsidRPr="00880EBC">
              <w:rPr>
                <w:rFonts w:ascii="Arial" w:hAnsi="Arial" w:cs="Arial"/>
                <w:sz w:val="24"/>
              </w:rPr>
              <w:t>Kazadi</w:t>
            </w:r>
            <w:proofErr w:type="spellEnd"/>
            <w:r w:rsidRPr="00880EBC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880EBC">
              <w:rPr>
                <w:rFonts w:ascii="Arial" w:hAnsi="Arial" w:cs="Arial"/>
                <w:sz w:val="24"/>
              </w:rPr>
              <w:t>Ntambwe</w:t>
            </w:r>
            <w:proofErr w:type="spellEnd"/>
            <w:r w:rsidRPr="00880EBC">
              <w:rPr>
                <w:rFonts w:ascii="Arial" w:hAnsi="Arial" w:cs="Arial"/>
                <w:sz w:val="24"/>
              </w:rPr>
              <w:t xml:space="preserve"> &amp; 6 others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EBC" w:rsidRPr="00880EBC" w:rsidRDefault="00880EBC" w:rsidP="00880EB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EBC" w:rsidRPr="00880EBC" w:rsidRDefault="00880EBC" w:rsidP="00880EBC">
            <w:pPr>
              <w:rPr>
                <w:rFonts w:ascii="Arial" w:hAnsi="Arial" w:cs="Arial"/>
                <w:sz w:val="24"/>
                <w:szCs w:val="24"/>
              </w:rPr>
            </w:pPr>
            <w:r w:rsidRPr="00880EBC">
              <w:rPr>
                <w:rFonts w:ascii="Arial" w:hAnsi="Arial" w:cs="Arial"/>
                <w:sz w:val="24"/>
                <w:szCs w:val="24"/>
              </w:rPr>
              <w:t>NOT ALLOCATED</w:t>
            </w:r>
          </w:p>
        </w:tc>
      </w:tr>
      <w:tr w:rsidR="00880EBC" w:rsidRPr="00C3219E" w:rsidTr="00880EBC">
        <w:tc>
          <w:tcPr>
            <w:tcW w:w="1574" w:type="dxa"/>
            <w:shd w:val="clear" w:color="auto" w:fill="FFFFFF" w:themeFill="background1"/>
          </w:tcPr>
          <w:p w:rsidR="00880EBC" w:rsidRPr="00880EBC" w:rsidRDefault="00880EBC" w:rsidP="00880EBC">
            <w:pPr>
              <w:rPr>
                <w:rFonts w:ascii="Arial" w:hAnsi="Arial" w:cs="Arial"/>
                <w:sz w:val="24"/>
              </w:rPr>
            </w:pPr>
            <w:r w:rsidRPr="00880EBC">
              <w:rPr>
                <w:rFonts w:ascii="Arial" w:hAnsi="Arial" w:cs="Arial"/>
                <w:sz w:val="24"/>
              </w:rPr>
              <w:t>11261/2023</w:t>
            </w:r>
          </w:p>
        </w:tc>
        <w:tc>
          <w:tcPr>
            <w:tcW w:w="6526" w:type="dxa"/>
            <w:shd w:val="clear" w:color="auto" w:fill="FFFFFF" w:themeFill="background1"/>
          </w:tcPr>
          <w:p w:rsidR="00880EBC" w:rsidRPr="00880EBC" w:rsidRDefault="00880EBC" w:rsidP="00880EBC">
            <w:pPr>
              <w:rPr>
                <w:rFonts w:ascii="Arial" w:hAnsi="Arial" w:cs="Arial"/>
              </w:rPr>
            </w:pPr>
            <w:proofErr w:type="spellStart"/>
            <w:r w:rsidRPr="00880EBC">
              <w:rPr>
                <w:rFonts w:ascii="Arial" w:hAnsi="Arial" w:cs="Arial"/>
                <w:sz w:val="24"/>
              </w:rPr>
              <w:t>Jeol</w:t>
            </w:r>
            <w:proofErr w:type="spellEnd"/>
            <w:r w:rsidRPr="00880EBC">
              <w:rPr>
                <w:rFonts w:ascii="Arial" w:hAnsi="Arial" w:cs="Arial"/>
                <w:sz w:val="24"/>
              </w:rPr>
              <w:t xml:space="preserve"> Herman N.O &amp; 2 others vs </w:t>
            </w:r>
            <w:proofErr w:type="spellStart"/>
            <w:r w:rsidRPr="00880EBC">
              <w:rPr>
                <w:rFonts w:ascii="Arial" w:hAnsi="Arial" w:cs="Arial"/>
                <w:sz w:val="24"/>
              </w:rPr>
              <w:t>Mbiyavanga</w:t>
            </w:r>
            <w:proofErr w:type="spellEnd"/>
            <w:r w:rsidRPr="00880EBC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880EBC">
              <w:rPr>
                <w:rFonts w:ascii="Arial" w:hAnsi="Arial" w:cs="Arial"/>
                <w:sz w:val="24"/>
              </w:rPr>
              <w:t>Makabi</w:t>
            </w:r>
            <w:proofErr w:type="spellEnd"/>
            <w:r w:rsidRPr="00880EBC">
              <w:rPr>
                <w:rFonts w:ascii="Arial" w:hAnsi="Arial" w:cs="Arial"/>
                <w:sz w:val="24"/>
              </w:rPr>
              <w:t xml:space="preserve"> &amp; 3 others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EBC" w:rsidRPr="00880EBC" w:rsidRDefault="00880EBC" w:rsidP="00880EB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EBC" w:rsidRPr="00880EBC" w:rsidRDefault="00880EBC" w:rsidP="00880EBC">
            <w:pPr>
              <w:rPr>
                <w:rFonts w:ascii="Arial" w:hAnsi="Arial" w:cs="Arial"/>
                <w:sz w:val="24"/>
                <w:szCs w:val="24"/>
              </w:rPr>
            </w:pPr>
            <w:r w:rsidRPr="00880EBC">
              <w:rPr>
                <w:rFonts w:ascii="Arial" w:hAnsi="Arial" w:cs="Arial"/>
                <w:sz w:val="24"/>
                <w:szCs w:val="24"/>
              </w:rPr>
              <w:t>NOT ALLOCATED</w:t>
            </w:r>
          </w:p>
        </w:tc>
      </w:tr>
      <w:tr w:rsidR="00880EBC" w:rsidRPr="00C3219E" w:rsidTr="00880EBC">
        <w:tc>
          <w:tcPr>
            <w:tcW w:w="1574" w:type="dxa"/>
            <w:shd w:val="clear" w:color="auto" w:fill="FFFFFF" w:themeFill="background1"/>
          </w:tcPr>
          <w:p w:rsidR="00880EBC" w:rsidRPr="00880EBC" w:rsidRDefault="00880EBC" w:rsidP="00880EBC">
            <w:pPr>
              <w:rPr>
                <w:rFonts w:ascii="Arial" w:hAnsi="Arial" w:cs="Arial"/>
                <w:sz w:val="24"/>
              </w:rPr>
            </w:pPr>
            <w:r w:rsidRPr="00880EBC">
              <w:rPr>
                <w:rFonts w:ascii="Arial" w:hAnsi="Arial" w:cs="Arial"/>
                <w:sz w:val="24"/>
              </w:rPr>
              <w:t>11258/2023</w:t>
            </w:r>
          </w:p>
        </w:tc>
        <w:tc>
          <w:tcPr>
            <w:tcW w:w="6526" w:type="dxa"/>
            <w:shd w:val="clear" w:color="auto" w:fill="FFFFFF" w:themeFill="background1"/>
          </w:tcPr>
          <w:p w:rsidR="00880EBC" w:rsidRPr="00880EBC" w:rsidRDefault="00880EBC" w:rsidP="00880EBC">
            <w:pPr>
              <w:rPr>
                <w:rFonts w:ascii="Arial" w:hAnsi="Arial" w:cs="Arial"/>
                <w:sz w:val="24"/>
              </w:rPr>
            </w:pPr>
            <w:proofErr w:type="spellStart"/>
            <w:r w:rsidRPr="00880EBC">
              <w:rPr>
                <w:rFonts w:ascii="Arial" w:hAnsi="Arial" w:cs="Arial"/>
                <w:sz w:val="24"/>
              </w:rPr>
              <w:t>Jeol</w:t>
            </w:r>
            <w:proofErr w:type="spellEnd"/>
            <w:r w:rsidRPr="00880EBC">
              <w:rPr>
                <w:rFonts w:ascii="Arial" w:hAnsi="Arial" w:cs="Arial"/>
                <w:sz w:val="24"/>
              </w:rPr>
              <w:t xml:space="preserve"> Herman N.O &amp; 2 others vs </w:t>
            </w:r>
            <w:proofErr w:type="spellStart"/>
            <w:r w:rsidRPr="00880EBC">
              <w:rPr>
                <w:rFonts w:ascii="Arial" w:hAnsi="Arial" w:cs="Arial"/>
                <w:sz w:val="24"/>
              </w:rPr>
              <w:t>Compagnon</w:t>
            </w:r>
            <w:proofErr w:type="spellEnd"/>
            <w:r w:rsidRPr="00880EBC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880EBC">
              <w:rPr>
                <w:rFonts w:ascii="Arial" w:hAnsi="Arial" w:cs="Arial"/>
                <w:sz w:val="24"/>
              </w:rPr>
              <w:t>Ntabwe</w:t>
            </w:r>
            <w:proofErr w:type="spellEnd"/>
            <w:r w:rsidRPr="00880EBC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880EBC">
              <w:rPr>
                <w:rFonts w:ascii="Arial" w:hAnsi="Arial" w:cs="Arial"/>
                <w:sz w:val="24"/>
              </w:rPr>
              <w:t>Lubamba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EBC" w:rsidRPr="00880EBC" w:rsidRDefault="00880EBC" w:rsidP="00880EB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EBC" w:rsidRPr="00880EBC" w:rsidRDefault="00880EBC" w:rsidP="00880EBC">
            <w:pPr>
              <w:rPr>
                <w:rFonts w:ascii="Arial" w:hAnsi="Arial" w:cs="Arial"/>
                <w:sz w:val="24"/>
                <w:szCs w:val="24"/>
              </w:rPr>
            </w:pPr>
            <w:r w:rsidRPr="00880EBC">
              <w:rPr>
                <w:rFonts w:ascii="Arial" w:hAnsi="Arial" w:cs="Arial"/>
                <w:sz w:val="24"/>
                <w:szCs w:val="24"/>
              </w:rPr>
              <w:t>NOT ALLOCATED</w:t>
            </w:r>
          </w:p>
        </w:tc>
      </w:tr>
      <w:tr w:rsidR="00880EBC" w:rsidRPr="00C3219E" w:rsidTr="00880EBC">
        <w:tc>
          <w:tcPr>
            <w:tcW w:w="1574" w:type="dxa"/>
            <w:shd w:val="clear" w:color="auto" w:fill="FFFFFF" w:themeFill="background1"/>
          </w:tcPr>
          <w:p w:rsidR="00880EBC" w:rsidRPr="00880EBC" w:rsidRDefault="00880EBC" w:rsidP="00880EBC">
            <w:pPr>
              <w:rPr>
                <w:rFonts w:ascii="Arial" w:hAnsi="Arial" w:cs="Arial"/>
                <w:sz w:val="24"/>
              </w:rPr>
            </w:pPr>
            <w:r w:rsidRPr="00880EBC">
              <w:rPr>
                <w:rFonts w:ascii="Arial" w:hAnsi="Arial" w:cs="Arial"/>
                <w:sz w:val="24"/>
              </w:rPr>
              <w:t>10273/2023</w:t>
            </w:r>
          </w:p>
        </w:tc>
        <w:tc>
          <w:tcPr>
            <w:tcW w:w="6526" w:type="dxa"/>
            <w:shd w:val="clear" w:color="auto" w:fill="FFFFFF" w:themeFill="background1"/>
          </w:tcPr>
          <w:p w:rsidR="00880EBC" w:rsidRPr="00880EBC" w:rsidRDefault="00880EBC" w:rsidP="00880EBC">
            <w:pPr>
              <w:rPr>
                <w:rFonts w:ascii="Arial" w:hAnsi="Arial" w:cs="Arial"/>
              </w:rPr>
            </w:pPr>
            <w:proofErr w:type="spellStart"/>
            <w:r w:rsidRPr="00880EBC">
              <w:rPr>
                <w:rFonts w:ascii="Arial" w:hAnsi="Arial" w:cs="Arial"/>
                <w:sz w:val="24"/>
              </w:rPr>
              <w:t>Communicare</w:t>
            </w:r>
            <w:proofErr w:type="spellEnd"/>
            <w:r w:rsidRPr="00880EBC">
              <w:rPr>
                <w:rFonts w:ascii="Arial" w:hAnsi="Arial" w:cs="Arial"/>
                <w:sz w:val="24"/>
              </w:rPr>
              <w:t xml:space="preserve"> NPC vs </w:t>
            </w:r>
            <w:proofErr w:type="spellStart"/>
            <w:r w:rsidRPr="00880EBC">
              <w:rPr>
                <w:rFonts w:ascii="Arial" w:hAnsi="Arial" w:cs="Arial"/>
                <w:sz w:val="24"/>
              </w:rPr>
              <w:t>Sphosethu</w:t>
            </w:r>
            <w:proofErr w:type="spellEnd"/>
            <w:r w:rsidRPr="00880EBC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880EBC">
              <w:rPr>
                <w:rFonts w:ascii="Arial" w:hAnsi="Arial" w:cs="Arial"/>
                <w:sz w:val="24"/>
              </w:rPr>
              <w:t>Nosipho</w:t>
            </w:r>
            <w:proofErr w:type="spellEnd"/>
            <w:r w:rsidRPr="00880EBC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880EBC">
              <w:rPr>
                <w:rFonts w:ascii="Arial" w:hAnsi="Arial" w:cs="Arial"/>
                <w:sz w:val="24"/>
              </w:rPr>
              <w:t>Mntuyedwa</w:t>
            </w:r>
            <w:proofErr w:type="spellEnd"/>
            <w:r w:rsidRPr="00880EBC">
              <w:rPr>
                <w:rFonts w:ascii="Arial" w:hAnsi="Arial" w:cs="Arial"/>
                <w:sz w:val="24"/>
              </w:rPr>
              <w:t xml:space="preserve"> &amp; 2 others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EBC" w:rsidRPr="00880EBC" w:rsidRDefault="00880EBC" w:rsidP="00880EB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EBC" w:rsidRPr="00880EBC" w:rsidRDefault="00880EBC" w:rsidP="00880EBC">
            <w:pPr>
              <w:rPr>
                <w:rFonts w:ascii="Arial" w:hAnsi="Arial" w:cs="Arial"/>
                <w:sz w:val="24"/>
                <w:szCs w:val="24"/>
              </w:rPr>
            </w:pPr>
            <w:r w:rsidRPr="00880EBC">
              <w:rPr>
                <w:rFonts w:ascii="Arial" w:hAnsi="Arial" w:cs="Arial"/>
                <w:sz w:val="24"/>
                <w:szCs w:val="24"/>
              </w:rPr>
              <w:t>NOT ALLOCATED</w:t>
            </w:r>
          </w:p>
        </w:tc>
      </w:tr>
      <w:tr w:rsidR="00880EBC" w:rsidRPr="00C3219E" w:rsidTr="00880EBC">
        <w:tc>
          <w:tcPr>
            <w:tcW w:w="1574" w:type="dxa"/>
            <w:shd w:val="clear" w:color="auto" w:fill="FFFFFF" w:themeFill="background1"/>
          </w:tcPr>
          <w:p w:rsidR="00880EBC" w:rsidRPr="00880EBC" w:rsidRDefault="00880EBC" w:rsidP="00880EBC">
            <w:pPr>
              <w:rPr>
                <w:rFonts w:ascii="Arial" w:hAnsi="Arial" w:cs="Arial"/>
                <w:sz w:val="24"/>
              </w:rPr>
            </w:pPr>
            <w:r w:rsidRPr="00880EBC">
              <w:rPr>
                <w:rFonts w:ascii="Arial" w:hAnsi="Arial" w:cs="Arial"/>
                <w:sz w:val="24"/>
              </w:rPr>
              <w:t>6369/2023</w:t>
            </w:r>
          </w:p>
        </w:tc>
        <w:tc>
          <w:tcPr>
            <w:tcW w:w="6526" w:type="dxa"/>
            <w:shd w:val="clear" w:color="auto" w:fill="FFFFFF" w:themeFill="background1"/>
          </w:tcPr>
          <w:p w:rsidR="00880EBC" w:rsidRPr="00880EBC" w:rsidRDefault="00880EBC" w:rsidP="00880EBC">
            <w:pPr>
              <w:rPr>
                <w:rFonts w:ascii="Arial" w:hAnsi="Arial" w:cs="Arial"/>
              </w:rPr>
            </w:pPr>
            <w:proofErr w:type="spellStart"/>
            <w:r w:rsidRPr="00880EBC">
              <w:rPr>
                <w:rFonts w:ascii="Arial" w:hAnsi="Arial" w:cs="Arial"/>
                <w:sz w:val="24"/>
              </w:rPr>
              <w:t>Adriaan</w:t>
            </w:r>
            <w:proofErr w:type="spellEnd"/>
            <w:r w:rsidRPr="00880EBC">
              <w:rPr>
                <w:rFonts w:ascii="Arial" w:hAnsi="Arial" w:cs="Arial"/>
                <w:sz w:val="24"/>
              </w:rPr>
              <w:t xml:space="preserve"> Johannes </w:t>
            </w:r>
            <w:proofErr w:type="spellStart"/>
            <w:r w:rsidRPr="00880EBC">
              <w:rPr>
                <w:rFonts w:ascii="Arial" w:hAnsi="Arial" w:cs="Arial"/>
                <w:sz w:val="24"/>
              </w:rPr>
              <w:t>Hendrikus</w:t>
            </w:r>
            <w:proofErr w:type="spellEnd"/>
            <w:r w:rsidRPr="00880EBC">
              <w:rPr>
                <w:rFonts w:ascii="Arial" w:hAnsi="Arial" w:cs="Arial"/>
                <w:sz w:val="24"/>
              </w:rPr>
              <w:t xml:space="preserve"> De </w:t>
            </w:r>
            <w:proofErr w:type="spellStart"/>
            <w:r w:rsidRPr="00880EBC">
              <w:rPr>
                <w:rFonts w:ascii="Arial" w:hAnsi="Arial" w:cs="Arial"/>
                <w:sz w:val="24"/>
              </w:rPr>
              <w:t>Swardt</w:t>
            </w:r>
            <w:proofErr w:type="spellEnd"/>
            <w:r w:rsidRPr="00880EBC">
              <w:rPr>
                <w:rFonts w:ascii="Arial" w:hAnsi="Arial" w:cs="Arial"/>
                <w:sz w:val="24"/>
              </w:rPr>
              <w:t xml:space="preserve"> vs </w:t>
            </w:r>
            <w:proofErr w:type="spellStart"/>
            <w:r w:rsidRPr="00880EBC">
              <w:rPr>
                <w:rFonts w:ascii="Arial" w:hAnsi="Arial" w:cs="Arial"/>
                <w:sz w:val="24"/>
              </w:rPr>
              <w:t>Nicolene</w:t>
            </w:r>
            <w:proofErr w:type="spellEnd"/>
            <w:r w:rsidRPr="00880EBC">
              <w:rPr>
                <w:rFonts w:ascii="Arial" w:hAnsi="Arial" w:cs="Arial"/>
                <w:sz w:val="24"/>
              </w:rPr>
              <w:t xml:space="preserve"> De </w:t>
            </w:r>
            <w:proofErr w:type="spellStart"/>
            <w:r w:rsidRPr="00880EBC">
              <w:rPr>
                <w:rFonts w:ascii="Arial" w:hAnsi="Arial" w:cs="Arial"/>
                <w:sz w:val="24"/>
              </w:rPr>
              <w:t>Swardt</w:t>
            </w:r>
            <w:proofErr w:type="spellEnd"/>
            <w:r w:rsidRPr="00880EBC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EBC" w:rsidRPr="00880EBC" w:rsidRDefault="00880EBC" w:rsidP="00880EB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EBC" w:rsidRPr="00880EBC" w:rsidRDefault="00880EBC" w:rsidP="00880EBC">
            <w:pPr>
              <w:rPr>
                <w:rFonts w:ascii="Arial" w:hAnsi="Arial" w:cs="Arial"/>
                <w:sz w:val="24"/>
                <w:szCs w:val="24"/>
              </w:rPr>
            </w:pPr>
            <w:r w:rsidRPr="00880EBC">
              <w:rPr>
                <w:rFonts w:ascii="Arial" w:hAnsi="Arial" w:cs="Arial"/>
                <w:sz w:val="24"/>
                <w:szCs w:val="24"/>
              </w:rPr>
              <w:t>NOT ALLOCATED</w:t>
            </w:r>
          </w:p>
        </w:tc>
      </w:tr>
      <w:tr w:rsidR="00880EBC" w:rsidRPr="00C3219E" w:rsidTr="00880EBC">
        <w:tc>
          <w:tcPr>
            <w:tcW w:w="1574" w:type="dxa"/>
            <w:shd w:val="clear" w:color="auto" w:fill="FFFFFF" w:themeFill="background1"/>
          </w:tcPr>
          <w:p w:rsidR="00880EBC" w:rsidRPr="00880EBC" w:rsidRDefault="00880EBC" w:rsidP="00880EBC">
            <w:pPr>
              <w:rPr>
                <w:rFonts w:ascii="Arial" w:hAnsi="Arial" w:cs="Arial"/>
                <w:sz w:val="24"/>
              </w:rPr>
            </w:pPr>
            <w:r w:rsidRPr="00880EBC">
              <w:rPr>
                <w:rFonts w:ascii="Arial" w:hAnsi="Arial" w:cs="Arial"/>
                <w:sz w:val="24"/>
              </w:rPr>
              <w:t>17042/2021</w:t>
            </w:r>
          </w:p>
        </w:tc>
        <w:tc>
          <w:tcPr>
            <w:tcW w:w="6526" w:type="dxa"/>
            <w:shd w:val="clear" w:color="auto" w:fill="FFFFFF" w:themeFill="background1"/>
          </w:tcPr>
          <w:p w:rsidR="00880EBC" w:rsidRPr="00880EBC" w:rsidRDefault="00880EBC" w:rsidP="00880EBC">
            <w:pPr>
              <w:rPr>
                <w:rFonts w:ascii="Arial" w:hAnsi="Arial" w:cs="Arial"/>
              </w:rPr>
            </w:pPr>
            <w:r w:rsidRPr="00880EBC">
              <w:rPr>
                <w:rFonts w:ascii="Arial" w:hAnsi="Arial" w:cs="Arial"/>
                <w:sz w:val="24"/>
              </w:rPr>
              <w:t xml:space="preserve">Ahmed Mohamed Abdel Fattah vs </w:t>
            </w:r>
            <w:proofErr w:type="spellStart"/>
            <w:r w:rsidRPr="00880EBC">
              <w:rPr>
                <w:rFonts w:ascii="Arial" w:hAnsi="Arial" w:cs="Arial"/>
                <w:sz w:val="24"/>
              </w:rPr>
              <w:t>Hanan</w:t>
            </w:r>
            <w:proofErr w:type="spellEnd"/>
            <w:r w:rsidRPr="00880EBC">
              <w:rPr>
                <w:rFonts w:ascii="Arial" w:hAnsi="Arial" w:cs="Arial"/>
                <w:sz w:val="24"/>
              </w:rPr>
              <w:t xml:space="preserve"> Salah Mohamed Salem &amp; 1 other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EBC" w:rsidRPr="00880EBC" w:rsidRDefault="00880EBC" w:rsidP="00880EB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EBC" w:rsidRPr="00880EBC" w:rsidRDefault="00880EBC" w:rsidP="00880EBC">
            <w:pPr>
              <w:rPr>
                <w:rFonts w:ascii="Arial" w:hAnsi="Arial" w:cs="Arial"/>
                <w:sz w:val="24"/>
                <w:szCs w:val="24"/>
              </w:rPr>
            </w:pPr>
            <w:r w:rsidRPr="00880EBC">
              <w:rPr>
                <w:rFonts w:ascii="Arial" w:hAnsi="Arial" w:cs="Arial"/>
                <w:sz w:val="24"/>
                <w:szCs w:val="24"/>
              </w:rPr>
              <w:t>NOT ALLOCATED</w:t>
            </w:r>
          </w:p>
        </w:tc>
      </w:tr>
      <w:tr w:rsidR="00880EBC" w:rsidRPr="00C3219E" w:rsidTr="004D0874">
        <w:tc>
          <w:tcPr>
            <w:tcW w:w="1574" w:type="dxa"/>
            <w:shd w:val="clear" w:color="auto" w:fill="D9D9D9" w:themeFill="background1" w:themeFillShade="D9"/>
          </w:tcPr>
          <w:p w:rsidR="00880EBC" w:rsidRDefault="00880EBC" w:rsidP="00D053A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6526" w:type="dxa"/>
            <w:shd w:val="clear" w:color="auto" w:fill="D9D9D9" w:themeFill="background1" w:themeFillShade="D9"/>
          </w:tcPr>
          <w:p w:rsidR="00880EBC" w:rsidRDefault="00880EBC" w:rsidP="00D053A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80EBC" w:rsidRDefault="00880EBC" w:rsidP="00D053A8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80EBC" w:rsidRDefault="00880EBC" w:rsidP="00D053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1492" w:rsidRPr="00C3219E" w:rsidTr="004D0874">
        <w:trPr>
          <w:trHeight w:val="271"/>
        </w:trPr>
        <w:tc>
          <w:tcPr>
            <w:tcW w:w="1574" w:type="dxa"/>
            <w:shd w:val="clear" w:color="auto" w:fill="FFFFFF" w:themeFill="background1"/>
          </w:tcPr>
          <w:p w:rsidR="006C35C1" w:rsidRPr="00C3219E" w:rsidRDefault="006C35C1" w:rsidP="006C35C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26" w:type="dxa"/>
            <w:shd w:val="clear" w:color="auto" w:fill="FFFFFF" w:themeFill="background1"/>
          </w:tcPr>
          <w:p w:rsidR="006C35C1" w:rsidRPr="00C3219E" w:rsidRDefault="00C07C5C" w:rsidP="006C35C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Urgent Applications</w:t>
            </w:r>
            <w:r w:rsidR="00182CA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80" w:type="dxa"/>
            <w:shd w:val="clear" w:color="auto" w:fill="FFFFFF" w:themeFill="background1"/>
          </w:tcPr>
          <w:p w:rsidR="006C35C1" w:rsidRPr="00C3219E" w:rsidRDefault="005848DF" w:rsidP="007926C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28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C35C1" w:rsidRPr="00C3219E" w:rsidRDefault="00242012" w:rsidP="006C35C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Adams, AJ</w:t>
            </w:r>
          </w:p>
        </w:tc>
      </w:tr>
    </w:tbl>
    <w:p w:rsidR="0035564E" w:rsidRDefault="0035564E" w:rsidP="00784B6F">
      <w:pPr>
        <w:spacing w:after="0"/>
        <w:rPr>
          <w:rFonts w:ascii="Arial" w:hAnsi="Arial" w:cs="Arial"/>
          <w:sz w:val="10"/>
          <w:szCs w:val="10"/>
          <w:lang w:val="en-US"/>
        </w:rPr>
      </w:pPr>
    </w:p>
    <w:p w:rsidR="0035564E" w:rsidRDefault="0035564E" w:rsidP="00784B6F">
      <w:pPr>
        <w:spacing w:after="0"/>
        <w:rPr>
          <w:rFonts w:ascii="Arial" w:hAnsi="Arial" w:cs="Arial"/>
          <w:sz w:val="10"/>
          <w:szCs w:val="10"/>
          <w:lang w:val="en-US"/>
        </w:rPr>
      </w:pPr>
    </w:p>
    <w:p w:rsidR="0035564E" w:rsidRPr="006C35C1" w:rsidRDefault="0035564E" w:rsidP="00784B6F">
      <w:pPr>
        <w:spacing w:after="0"/>
        <w:rPr>
          <w:rFonts w:ascii="Arial" w:hAnsi="Arial" w:cs="Arial"/>
          <w:sz w:val="10"/>
          <w:szCs w:val="10"/>
          <w:lang w:val="en-US"/>
        </w:rPr>
      </w:pPr>
    </w:p>
    <w:tbl>
      <w:tblPr>
        <w:tblStyle w:val="TableGrid"/>
        <w:tblW w:w="11250" w:type="dxa"/>
        <w:tblInd w:w="-1085" w:type="dxa"/>
        <w:tblLook w:val="04A0" w:firstRow="1" w:lastRow="0" w:firstColumn="1" w:lastColumn="0" w:noHBand="0" w:noVBand="1"/>
      </w:tblPr>
      <w:tblGrid>
        <w:gridCol w:w="1448"/>
        <w:gridCol w:w="1564"/>
        <w:gridCol w:w="4682"/>
        <w:gridCol w:w="1065"/>
        <w:gridCol w:w="2491"/>
      </w:tblGrid>
      <w:tr w:rsidR="00B93882" w:rsidRPr="00C3219E" w:rsidTr="002374D4">
        <w:trPr>
          <w:trHeight w:val="350"/>
        </w:trPr>
        <w:tc>
          <w:tcPr>
            <w:tcW w:w="1448" w:type="dxa"/>
            <w:shd w:val="clear" w:color="auto" w:fill="D0CECE" w:themeFill="background2" w:themeFillShade="E6"/>
          </w:tcPr>
          <w:p w:rsidR="00833CE5" w:rsidRPr="00C3219E" w:rsidRDefault="009D265D" w:rsidP="00784B6F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DIVISION</w:t>
            </w:r>
          </w:p>
        </w:tc>
        <w:tc>
          <w:tcPr>
            <w:tcW w:w="1564" w:type="dxa"/>
            <w:shd w:val="clear" w:color="auto" w:fill="D0CECE" w:themeFill="background2" w:themeFillShade="E6"/>
          </w:tcPr>
          <w:p w:rsidR="00833CE5" w:rsidRPr="00C3219E" w:rsidRDefault="009D265D" w:rsidP="00784B6F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CASE NO</w:t>
            </w:r>
          </w:p>
        </w:tc>
        <w:tc>
          <w:tcPr>
            <w:tcW w:w="4682" w:type="dxa"/>
            <w:shd w:val="clear" w:color="auto" w:fill="D0CECE" w:themeFill="background2" w:themeFillShade="E6"/>
          </w:tcPr>
          <w:p w:rsidR="00833CE5" w:rsidRPr="00C3219E" w:rsidRDefault="004F7B11" w:rsidP="00784B6F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CRIMINAL TRIALS</w:t>
            </w:r>
          </w:p>
        </w:tc>
        <w:tc>
          <w:tcPr>
            <w:tcW w:w="1065" w:type="dxa"/>
            <w:shd w:val="clear" w:color="auto" w:fill="D0CECE" w:themeFill="background2" w:themeFillShade="E6"/>
          </w:tcPr>
          <w:p w:rsidR="00833CE5" w:rsidRPr="00C3219E" w:rsidRDefault="009D265D" w:rsidP="00784B6F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COURT</w:t>
            </w:r>
          </w:p>
        </w:tc>
        <w:tc>
          <w:tcPr>
            <w:tcW w:w="2491" w:type="dxa"/>
            <w:shd w:val="clear" w:color="auto" w:fill="D0CECE" w:themeFill="background2" w:themeFillShade="E6"/>
          </w:tcPr>
          <w:p w:rsidR="00833CE5" w:rsidRPr="00C3219E" w:rsidRDefault="009D265D" w:rsidP="00784B6F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JUDGE</w:t>
            </w:r>
          </w:p>
        </w:tc>
      </w:tr>
      <w:tr w:rsidR="0010224F" w:rsidRPr="00C3219E" w:rsidTr="00C07C5C">
        <w:trPr>
          <w:trHeight w:val="70"/>
        </w:trPr>
        <w:tc>
          <w:tcPr>
            <w:tcW w:w="1448" w:type="dxa"/>
            <w:shd w:val="clear" w:color="auto" w:fill="auto"/>
          </w:tcPr>
          <w:p w:rsidR="0010224F" w:rsidRPr="00C07C5C" w:rsidRDefault="00977BE3" w:rsidP="0010224F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07C5C">
              <w:rPr>
                <w:rFonts w:ascii="Arial" w:hAnsi="Arial" w:cs="Arial"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1564" w:type="dxa"/>
            <w:shd w:val="clear" w:color="auto" w:fill="auto"/>
          </w:tcPr>
          <w:p w:rsidR="0010224F" w:rsidRPr="00C07C5C" w:rsidRDefault="001B503C" w:rsidP="00977BE3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C07C5C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CC06/</w:t>
            </w:r>
            <w:r w:rsidR="00977BE3" w:rsidRPr="00C07C5C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C07C5C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23</w:t>
            </w:r>
          </w:p>
        </w:tc>
        <w:tc>
          <w:tcPr>
            <w:tcW w:w="4682" w:type="dxa"/>
            <w:shd w:val="clear" w:color="auto" w:fill="auto"/>
          </w:tcPr>
          <w:p w:rsidR="0010224F" w:rsidRPr="00C07C5C" w:rsidRDefault="001B503C" w:rsidP="009330D7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C07C5C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State v Ivan </w:t>
            </w:r>
            <w:proofErr w:type="spellStart"/>
            <w:r w:rsidRPr="00C07C5C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MogoKane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:rsidR="0010224F" w:rsidRPr="00C07C5C" w:rsidRDefault="008943F0" w:rsidP="0010224F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2491" w:type="dxa"/>
            <w:shd w:val="clear" w:color="auto" w:fill="auto"/>
          </w:tcPr>
          <w:p w:rsidR="0010224F" w:rsidRPr="00C07C5C" w:rsidRDefault="001B503C" w:rsidP="0010224F">
            <w:pPr>
              <w:rPr>
                <w:rFonts w:ascii="Arial" w:hAnsi="Arial" w:cs="Arial"/>
                <w:sz w:val="24"/>
                <w:szCs w:val="24"/>
              </w:rPr>
            </w:pPr>
            <w:r w:rsidRPr="00C07C5C">
              <w:rPr>
                <w:rFonts w:ascii="Arial" w:hAnsi="Arial" w:cs="Arial"/>
                <w:sz w:val="24"/>
                <w:szCs w:val="24"/>
              </w:rPr>
              <w:t>Le Grange, ADJP</w:t>
            </w:r>
          </w:p>
        </w:tc>
      </w:tr>
      <w:tr w:rsidR="001B503C" w:rsidRPr="00C3219E" w:rsidTr="00C07C5C">
        <w:trPr>
          <w:trHeight w:val="70"/>
        </w:trPr>
        <w:tc>
          <w:tcPr>
            <w:tcW w:w="1448" w:type="dxa"/>
            <w:shd w:val="clear" w:color="auto" w:fill="auto"/>
          </w:tcPr>
          <w:p w:rsidR="001B503C" w:rsidRPr="00C07C5C" w:rsidRDefault="00977BE3" w:rsidP="001B503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07C5C">
              <w:rPr>
                <w:rFonts w:ascii="Arial" w:hAnsi="Arial" w:cs="Arial"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564" w:type="dxa"/>
            <w:shd w:val="clear" w:color="auto" w:fill="auto"/>
          </w:tcPr>
          <w:p w:rsidR="001B503C" w:rsidRPr="00C07C5C" w:rsidRDefault="001B503C" w:rsidP="001B503C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C07C5C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CC100/2019</w:t>
            </w:r>
          </w:p>
        </w:tc>
        <w:tc>
          <w:tcPr>
            <w:tcW w:w="4682" w:type="dxa"/>
            <w:shd w:val="clear" w:color="auto" w:fill="auto"/>
          </w:tcPr>
          <w:p w:rsidR="001B503C" w:rsidRPr="00C07C5C" w:rsidRDefault="001B503C" w:rsidP="001B503C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C07C5C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State vs Valentino Johannes &amp; 1 Other</w:t>
            </w:r>
          </w:p>
        </w:tc>
        <w:tc>
          <w:tcPr>
            <w:tcW w:w="1065" w:type="dxa"/>
            <w:shd w:val="clear" w:color="auto" w:fill="auto"/>
          </w:tcPr>
          <w:p w:rsidR="001B503C" w:rsidRPr="00C07C5C" w:rsidRDefault="008943F0" w:rsidP="001B503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10</w:t>
            </w:r>
          </w:p>
        </w:tc>
        <w:tc>
          <w:tcPr>
            <w:tcW w:w="2491" w:type="dxa"/>
            <w:shd w:val="clear" w:color="auto" w:fill="auto"/>
          </w:tcPr>
          <w:p w:rsidR="001B503C" w:rsidRPr="00C07C5C" w:rsidRDefault="001B503C" w:rsidP="001B503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7C5C">
              <w:rPr>
                <w:rFonts w:ascii="Arial" w:hAnsi="Arial" w:cs="Arial"/>
                <w:sz w:val="24"/>
                <w:szCs w:val="24"/>
              </w:rPr>
              <w:t>Saldanha</w:t>
            </w:r>
            <w:proofErr w:type="spellEnd"/>
            <w:r w:rsidRPr="00C07C5C">
              <w:rPr>
                <w:rFonts w:ascii="Arial" w:hAnsi="Arial" w:cs="Arial"/>
                <w:sz w:val="24"/>
                <w:szCs w:val="24"/>
              </w:rPr>
              <w:t>, J</w:t>
            </w:r>
          </w:p>
        </w:tc>
      </w:tr>
      <w:tr w:rsidR="00EB3A0F" w:rsidRPr="00C3219E" w:rsidTr="00C07C5C">
        <w:trPr>
          <w:trHeight w:val="70"/>
        </w:trPr>
        <w:tc>
          <w:tcPr>
            <w:tcW w:w="1448" w:type="dxa"/>
            <w:shd w:val="clear" w:color="auto" w:fill="auto"/>
          </w:tcPr>
          <w:p w:rsidR="00EB3A0F" w:rsidRPr="00C07C5C" w:rsidRDefault="005848DF" w:rsidP="001B503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1564" w:type="dxa"/>
            <w:shd w:val="clear" w:color="auto" w:fill="auto"/>
          </w:tcPr>
          <w:p w:rsidR="00EB3A0F" w:rsidRPr="00C07C5C" w:rsidRDefault="00EB3A0F" w:rsidP="001B503C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EB3A0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CC28/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EB3A0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</w:p>
        </w:tc>
        <w:tc>
          <w:tcPr>
            <w:tcW w:w="4682" w:type="dxa"/>
            <w:shd w:val="clear" w:color="auto" w:fill="auto"/>
          </w:tcPr>
          <w:p w:rsidR="00EB3A0F" w:rsidRPr="00C07C5C" w:rsidRDefault="00EB3A0F" w:rsidP="001B503C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EB3A0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State v </w:t>
            </w:r>
            <w:proofErr w:type="spellStart"/>
            <w:r w:rsidRPr="00EB3A0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Onele</w:t>
            </w:r>
            <w:proofErr w:type="spellEnd"/>
            <w:r w:rsidRPr="00EB3A0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B3A0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Ludwele</w:t>
            </w:r>
            <w:proofErr w:type="spellEnd"/>
            <w:r w:rsidRPr="00EB3A0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&amp; 2 Others</w:t>
            </w:r>
          </w:p>
        </w:tc>
        <w:tc>
          <w:tcPr>
            <w:tcW w:w="1065" w:type="dxa"/>
            <w:shd w:val="clear" w:color="auto" w:fill="auto"/>
          </w:tcPr>
          <w:p w:rsidR="00EB3A0F" w:rsidRPr="00C07C5C" w:rsidRDefault="008943F0" w:rsidP="001B503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6</w:t>
            </w:r>
          </w:p>
        </w:tc>
        <w:tc>
          <w:tcPr>
            <w:tcW w:w="2491" w:type="dxa"/>
            <w:shd w:val="clear" w:color="auto" w:fill="auto"/>
          </w:tcPr>
          <w:p w:rsidR="00EB3A0F" w:rsidRPr="00C07C5C" w:rsidRDefault="0027784F" w:rsidP="001B503C">
            <w:pPr>
              <w:rPr>
                <w:rFonts w:ascii="Arial" w:hAnsi="Arial" w:cs="Arial"/>
                <w:sz w:val="24"/>
                <w:szCs w:val="24"/>
              </w:rPr>
            </w:pPr>
            <w:r w:rsidRPr="00EB3A0F">
              <w:rPr>
                <w:rFonts w:ascii="Arial" w:hAnsi="Arial" w:cs="Arial"/>
                <w:sz w:val="24"/>
                <w:szCs w:val="24"/>
              </w:rPr>
              <w:t>Fortuin, J</w:t>
            </w:r>
          </w:p>
        </w:tc>
      </w:tr>
      <w:tr w:rsidR="001B503C" w:rsidRPr="00C3219E" w:rsidTr="00C07C5C">
        <w:trPr>
          <w:trHeight w:val="332"/>
        </w:trPr>
        <w:tc>
          <w:tcPr>
            <w:tcW w:w="1448" w:type="dxa"/>
            <w:shd w:val="clear" w:color="auto" w:fill="auto"/>
          </w:tcPr>
          <w:p w:rsidR="001B503C" w:rsidRPr="00C07C5C" w:rsidRDefault="005848DF" w:rsidP="001B503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1564" w:type="dxa"/>
            <w:shd w:val="clear" w:color="auto" w:fill="auto"/>
          </w:tcPr>
          <w:p w:rsidR="001B503C" w:rsidRPr="00C07C5C" w:rsidRDefault="001B503C" w:rsidP="001B503C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C07C5C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CC08/2022</w:t>
            </w:r>
          </w:p>
        </w:tc>
        <w:tc>
          <w:tcPr>
            <w:tcW w:w="4682" w:type="dxa"/>
            <w:shd w:val="clear" w:color="auto" w:fill="auto"/>
          </w:tcPr>
          <w:p w:rsidR="001B503C" w:rsidRPr="00C07C5C" w:rsidRDefault="0027784F" w:rsidP="00182CA2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State v </w:t>
            </w:r>
            <w:proofErr w:type="spellStart"/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Mxoleleni</w:t>
            </w:r>
            <w:proofErr w:type="spellEnd"/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Sikhahla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:rsidR="001B503C" w:rsidRPr="00C07C5C" w:rsidRDefault="008943F0" w:rsidP="001B503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4</w:t>
            </w:r>
          </w:p>
        </w:tc>
        <w:tc>
          <w:tcPr>
            <w:tcW w:w="2491" w:type="dxa"/>
            <w:shd w:val="clear" w:color="auto" w:fill="auto"/>
          </w:tcPr>
          <w:p w:rsidR="001B503C" w:rsidRPr="00C07C5C" w:rsidRDefault="001B503C" w:rsidP="001B503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7C5C">
              <w:rPr>
                <w:rFonts w:ascii="Arial" w:hAnsi="Arial" w:cs="Arial"/>
                <w:sz w:val="24"/>
                <w:szCs w:val="24"/>
              </w:rPr>
              <w:t>Samela</w:t>
            </w:r>
            <w:proofErr w:type="spellEnd"/>
            <w:r w:rsidRPr="00C07C5C">
              <w:rPr>
                <w:rFonts w:ascii="Arial" w:hAnsi="Arial" w:cs="Arial"/>
                <w:sz w:val="24"/>
                <w:szCs w:val="24"/>
              </w:rPr>
              <w:t>, J</w:t>
            </w:r>
          </w:p>
        </w:tc>
      </w:tr>
      <w:tr w:rsidR="001B503C" w:rsidRPr="00C3219E" w:rsidTr="00C07C5C">
        <w:trPr>
          <w:trHeight w:val="332"/>
        </w:trPr>
        <w:tc>
          <w:tcPr>
            <w:tcW w:w="1448" w:type="dxa"/>
            <w:shd w:val="clear" w:color="auto" w:fill="auto"/>
          </w:tcPr>
          <w:p w:rsidR="001B503C" w:rsidRPr="00C07C5C" w:rsidRDefault="005848DF" w:rsidP="001B503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1564" w:type="dxa"/>
            <w:shd w:val="clear" w:color="auto" w:fill="auto"/>
          </w:tcPr>
          <w:p w:rsidR="001B503C" w:rsidRPr="00C07C5C" w:rsidRDefault="001B503C" w:rsidP="001B503C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C07C5C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CC07/2023</w:t>
            </w:r>
          </w:p>
        </w:tc>
        <w:tc>
          <w:tcPr>
            <w:tcW w:w="4682" w:type="dxa"/>
            <w:shd w:val="clear" w:color="auto" w:fill="auto"/>
          </w:tcPr>
          <w:p w:rsidR="001B503C" w:rsidRPr="00C07C5C" w:rsidRDefault="001B503C" w:rsidP="001B503C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C07C5C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State vs </w:t>
            </w:r>
            <w:proofErr w:type="spellStart"/>
            <w:r w:rsidRPr="00C07C5C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Modack</w:t>
            </w:r>
            <w:proofErr w:type="spellEnd"/>
            <w:r w:rsidRPr="00C07C5C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&amp; 8 Others</w:t>
            </w:r>
          </w:p>
        </w:tc>
        <w:tc>
          <w:tcPr>
            <w:tcW w:w="1065" w:type="dxa"/>
            <w:shd w:val="clear" w:color="auto" w:fill="auto"/>
          </w:tcPr>
          <w:p w:rsidR="001B503C" w:rsidRPr="00C07C5C" w:rsidRDefault="001B503C" w:rsidP="001B503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C07C5C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2491" w:type="dxa"/>
            <w:shd w:val="clear" w:color="auto" w:fill="auto"/>
          </w:tcPr>
          <w:p w:rsidR="001B503C" w:rsidRPr="00C07C5C" w:rsidRDefault="001B503C" w:rsidP="001B503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7C5C">
              <w:rPr>
                <w:rFonts w:ascii="Arial" w:hAnsi="Arial" w:cs="Arial"/>
                <w:sz w:val="24"/>
                <w:szCs w:val="24"/>
              </w:rPr>
              <w:t>Henney</w:t>
            </w:r>
            <w:proofErr w:type="spellEnd"/>
            <w:r w:rsidRPr="00C07C5C">
              <w:rPr>
                <w:rFonts w:ascii="Arial" w:hAnsi="Arial" w:cs="Arial"/>
                <w:sz w:val="24"/>
                <w:szCs w:val="24"/>
              </w:rPr>
              <w:t>, J</w:t>
            </w:r>
          </w:p>
        </w:tc>
      </w:tr>
      <w:tr w:rsidR="0027784F" w:rsidRPr="00C3219E" w:rsidTr="00C07C5C">
        <w:trPr>
          <w:trHeight w:val="332"/>
        </w:trPr>
        <w:tc>
          <w:tcPr>
            <w:tcW w:w="1448" w:type="dxa"/>
            <w:shd w:val="clear" w:color="auto" w:fill="auto"/>
          </w:tcPr>
          <w:p w:rsidR="0027784F" w:rsidRPr="00C07C5C" w:rsidRDefault="005848DF" w:rsidP="001B503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1564" w:type="dxa"/>
            <w:shd w:val="clear" w:color="auto" w:fill="auto"/>
          </w:tcPr>
          <w:p w:rsidR="0027784F" w:rsidRPr="00C07C5C" w:rsidRDefault="0027784F" w:rsidP="0027784F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CC47/21</w:t>
            </w:r>
          </w:p>
        </w:tc>
        <w:tc>
          <w:tcPr>
            <w:tcW w:w="4682" w:type="dxa"/>
            <w:shd w:val="clear" w:color="auto" w:fill="auto"/>
          </w:tcPr>
          <w:p w:rsidR="0027784F" w:rsidRPr="00C07C5C" w:rsidRDefault="0027784F" w:rsidP="001B503C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State v </w:t>
            </w:r>
            <w:proofErr w:type="spellStart"/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Elcardo</w:t>
            </w:r>
            <w:proofErr w:type="spellEnd"/>
            <w:r w:rsidRPr="002778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Adams &amp; 12 Others</w:t>
            </w:r>
          </w:p>
        </w:tc>
        <w:tc>
          <w:tcPr>
            <w:tcW w:w="1065" w:type="dxa"/>
            <w:shd w:val="clear" w:color="auto" w:fill="auto"/>
          </w:tcPr>
          <w:p w:rsidR="0027784F" w:rsidRPr="00C07C5C" w:rsidRDefault="0027784F" w:rsidP="001B503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3</w:t>
            </w:r>
          </w:p>
        </w:tc>
        <w:tc>
          <w:tcPr>
            <w:tcW w:w="2491" w:type="dxa"/>
            <w:shd w:val="clear" w:color="auto" w:fill="auto"/>
          </w:tcPr>
          <w:p w:rsidR="0027784F" w:rsidRPr="00C07C5C" w:rsidRDefault="0027784F" w:rsidP="001B503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7784F">
              <w:rPr>
                <w:rFonts w:ascii="Arial" w:hAnsi="Arial" w:cs="Arial"/>
                <w:sz w:val="24"/>
                <w:szCs w:val="24"/>
              </w:rPr>
              <w:t>Kusevitsky</w:t>
            </w:r>
            <w:proofErr w:type="spellEnd"/>
            <w:r w:rsidRPr="0027784F">
              <w:rPr>
                <w:rFonts w:ascii="Arial" w:hAnsi="Arial" w:cs="Arial"/>
                <w:sz w:val="24"/>
                <w:szCs w:val="24"/>
              </w:rPr>
              <w:t>, J</w:t>
            </w:r>
          </w:p>
        </w:tc>
      </w:tr>
      <w:tr w:rsidR="001B503C" w:rsidRPr="00C3219E" w:rsidTr="00C07C5C">
        <w:trPr>
          <w:trHeight w:val="332"/>
        </w:trPr>
        <w:tc>
          <w:tcPr>
            <w:tcW w:w="1448" w:type="dxa"/>
            <w:shd w:val="clear" w:color="auto" w:fill="auto"/>
          </w:tcPr>
          <w:p w:rsidR="001B503C" w:rsidRPr="00C07C5C" w:rsidRDefault="005848DF" w:rsidP="001B503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G</w:t>
            </w:r>
          </w:p>
        </w:tc>
        <w:tc>
          <w:tcPr>
            <w:tcW w:w="1564" w:type="dxa"/>
            <w:shd w:val="clear" w:color="auto" w:fill="auto"/>
          </w:tcPr>
          <w:p w:rsidR="001B503C" w:rsidRPr="00C07C5C" w:rsidRDefault="001B503C" w:rsidP="001B503C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C07C5C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CC22/1998</w:t>
            </w:r>
          </w:p>
        </w:tc>
        <w:tc>
          <w:tcPr>
            <w:tcW w:w="4682" w:type="dxa"/>
            <w:shd w:val="clear" w:color="auto" w:fill="auto"/>
          </w:tcPr>
          <w:p w:rsidR="001B503C" w:rsidRPr="00C07C5C" w:rsidRDefault="001B503C" w:rsidP="001B503C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C07C5C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State vs Jonathan Franke</w:t>
            </w:r>
          </w:p>
        </w:tc>
        <w:tc>
          <w:tcPr>
            <w:tcW w:w="1065" w:type="dxa"/>
            <w:shd w:val="clear" w:color="auto" w:fill="auto"/>
          </w:tcPr>
          <w:p w:rsidR="001B503C" w:rsidRPr="00C07C5C" w:rsidRDefault="001B503C" w:rsidP="001B503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C07C5C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15</w:t>
            </w:r>
          </w:p>
        </w:tc>
        <w:tc>
          <w:tcPr>
            <w:tcW w:w="2491" w:type="dxa"/>
            <w:shd w:val="clear" w:color="auto" w:fill="auto"/>
          </w:tcPr>
          <w:p w:rsidR="001B503C" w:rsidRPr="00C07C5C" w:rsidRDefault="001B503C" w:rsidP="001B503C">
            <w:pPr>
              <w:rPr>
                <w:rFonts w:ascii="Arial" w:hAnsi="Arial" w:cs="Arial"/>
                <w:sz w:val="24"/>
                <w:szCs w:val="24"/>
              </w:rPr>
            </w:pPr>
            <w:r w:rsidRPr="00C07C5C">
              <w:rPr>
                <w:rFonts w:ascii="Arial" w:hAnsi="Arial" w:cs="Arial"/>
                <w:sz w:val="24"/>
                <w:szCs w:val="24"/>
              </w:rPr>
              <w:t>Slingers, J</w:t>
            </w:r>
          </w:p>
        </w:tc>
      </w:tr>
      <w:tr w:rsidR="007C4CB4" w:rsidRPr="00C3219E" w:rsidTr="007C4CB4">
        <w:trPr>
          <w:trHeight w:val="332"/>
        </w:trPr>
        <w:tc>
          <w:tcPr>
            <w:tcW w:w="1448" w:type="dxa"/>
            <w:shd w:val="clear" w:color="auto" w:fill="D0CECE" w:themeFill="background2" w:themeFillShade="E6"/>
          </w:tcPr>
          <w:p w:rsidR="007C4CB4" w:rsidRDefault="007C4CB4" w:rsidP="001B503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564" w:type="dxa"/>
            <w:shd w:val="clear" w:color="auto" w:fill="D0CECE" w:themeFill="background2" w:themeFillShade="E6"/>
          </w:tcPr>
          <w:p w:rsidR="007C4CB4" w:rsidRPr="00C07C5C" w:rsidRDefault="007C4CB4" w:rsidP="001B503C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682" w:type="dxa"/>
            <w:shd w:val="clear" w:color="auto" w:fill="D0CECE" w:themeFill="background2" w:themeFillShade="E6"/>
          </w:tcPr>
          <w:p w:rsidR="007C4CB4" w:rsidRPr="00C07C5C" w:rsidRDefault="007C4CB4" w:rsidP="001B503C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65" w:type="dxa"/>
            <w:shd w:val="clear" w:color="auto" w:fill="D0CECE" w:themeFill="background2" w:themeFillShade="E6"/>
          </w:tcPr>
          <w:p w:rsidR="007C4CB4" w:rsidRPr="00C07C5C" w:rsidRDefault="007C4CB4" w:rsidP="001B503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91" w:type="dxa"/>
            <w:shd w:val="clear" w:color="auto" w:fill="D0CECE" w:themeFill="background2" w:themeFillShade="E6"/>
          </w:tcPr>
          <w:p w:rsidR="007C4CB4" w:rsidRPr="00C07C5C" w:rsidRDefault="007C4CB4" w:rsidP="001B50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62BDB" w:rsidRPr="0035564E" w:rsidRDefault="00D62BDB" w:rsidP="00D62BDB">
      <w:pPr>
        <w:spacing w:after="0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11250" w:type="dxa"/>
        <w:tblInd w:w="-1085" w:type="dxa"/>
        <w:tblLook w:val="04A0" w:firstRow="1" w:lastRow="0" w:firstColumn="1" w:lastColumn="0" w:noHBand="0" w:noVBand="1"/>
      </w:tblPr>
      <w:tblGrid>
        <w:gridCol w:w="1510"/>
        <w:gridCol w:w="1431"/>
        <w:gridCol w:w="4359"/>
        <w:gridCol w:w="1763"/>
        <w:gridCol w:w="2187"/>
      </w:tblGrid>
      <w:tr w:rsidR="00D62BDB" w:rsidRPr="00C3219E" w:rsidTr="00E368A7">
        <w:trPr>
          <w:trHeight w:val="426"/>
        </w:trPr>
        <w:tc>
          <w:tcPr>
            <w:tcW w:w="1522" w:type="dxa"/>
            <w:shd w:val="clear" w:color="auto" w:fill="D0CECE" w:themeFill="background2" w:themeFillShade="E6"/>
          </w:tcPr>
          <w:p w:rsidR="00D62BDB" w:rsidRPr="00C3219E" w:rsidRDefault="00D62BDB" w:rsidP="00E368A7">
            <w:pPr>
              <w:spacing w:line="259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DIVISION</w:t>
            </w:r>
          </w:p>
        </w:tc>
        <w:tc>
          <w:tcPr>
            <w:tcW w:w="1431" w:type="dxa"/>
            <w:shd w:val="clear" w:color="auto" w:fill="D0CECE" w:themeFill="background2" w:themeFillShade="E6"/>
          </w:tcPr>
          <w:p w:rsidR="00D62BDB" w:rsidRPr="00C3219E" w:rsidRDefault="00D62BDB" w:rsidP="00E368A7">
            <w:pPr>
              <w:spacing w:line="259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CASE NO</w:t>
            </w:r>
          </w:p>
        </w:tc>
        <w:tc>
          <w:tcPr>
            <w:tcW w:w="4517" w:type="dxa"/>
            <w:shd w:val="clear" w:color="auto" w:fill="D0CECE" w:themeFill="background2" w:themeFillShade="E6"/>
          </w:tcPr>
          <w:p w:rsidR="00D62BDB" w:rsidRPr="00C3219E" w:rsidRDefault="00D62BDB" w:rsidP="00E368A7">
            <w:pPr>
              <w:spacing w:line="259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CRIMINAL TRIALS</w:t>
            </w:r>
          </w:p>
        </w:tc>
        <w:tc>
          <w:tcPr>
            <w:tcW w:w="1547" w:type="dxa"/>
            <w:shd w:val="clear" w:color="auto" w:fill="D0CECE" w:themeFill="background2" w:themeFillShade="E6"/>
          </w:tcPr>
          <w:p w:rsidR="00D62BDB" w:rsidRPr="00C3219E" w:rsidRDefault="00D62BDB" w:rsidP="00E368A7">
            <w:pPr>
              <w:spacing w:line="259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CIRCUIT COURT</w:t>
            </w:r>
          </w:p>
        </w:tc>
        <w:tc>
          <w:tcPr>
            <w:tcW w:w="2233" w:type="dxa"/>
            <w:shd w:val="clear" w:color="auto" w:fill="D0CECE" w:themeFill="background2" w:themeFillShade="E6"/>
          </w:tcPr>
          <w:p w:rsidR="00D62BDB" w:rsidRPr="00C3219E" w:rsidRDefault="00D62BDB" w:rsidP="00E368A7">
            <w:pPr>
              <w:spacing w:line="259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JUDGE</w:t>
            </w:r>
          </w:p>
        </w:tc>
      </w:tr>
      <w:tr w:rsidR="00D62BDB" w:rsidRPr="00C3219E" w:rsidTr="00E368A7">
        <w:trPr>
          <w:trHeight w:val="362"/>
        </w:trPr>
        <w:tc>
          <w:tcPr>
            <w:tcW w:w="1522" w:type="dxa"/>
            <w:shd w:val="clear" w:color="auto" w:fill="auto"/>
          </w:tcPr>
          <w:p w:rsidR="00D62BDB" w:rsidRPr="00C3219E" w:rsidRDefault="00D62BDB" w:rsidP="00E368A7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  <w:shd w:val="clear" w:color="auto" w:fill="auto"/>
          </w:tcPr>
          <w:p w:rsidR="00D62BDB" w:rsidRPr="00C3219E" w:rsidRDefault="00D62BDB" w:rsidP="00E368A7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3406A1">
              <w:rPr>
                <w:rFonts w:ascii="Arial" w:hAnsi="Arial" w:cs="Arial"/>
                <w:bCs/>
                <w:sz w:val="24"/>
                <w:szCs w:val="24"/>
                <w:lang w:val="en-US"/>
              </w:rPr>
              <w:t>CC08/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20</w:t>
            </w:r>
            <w:r w:rsidRPr="003406A1">
              <w:rPr>
                <w:rFonts w:ascii="Arial" w:hAnsi="Arial" w:cs="Arial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4517" w:type="dxa"/>
            <w:shd w:val="clear" w:color="auto" w:fill="auto"/>
          </w:tcPr>
          <w:p w:rsidR="00D62BDB" w:rsidRPr="00C3219E" w:rsidRDefault="00D62BDB" w:rsidP="00E368A7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3406A1">
              <w:rPr>
                <w:rFonts w:ascii="Arial" w:hAnsi="Arial" w:cs="Arial"/>
                <w:bCs/>
                <w:sz w:val="24"/>
                <w:szCs w:val="24"/>
                <w:lang w:val="en-US"/>
              </w:rPr>
              <w:t>State v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s</w:t>
            </w:r>
            <w:r w:rsidRPr="003406A1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6A1">
              <w:rPr>
                <w:rFonts w:ascii="Arial" w:hAnsi="Arial" w:cs="Arial"/>
                <w:bCs/>
                <w:sz w:val="24"/>
                <w:szCs w:val="24"/>
                <w:lang w:val="en-US"/>
              </w:rPr>
              <w:t>Lenting</w:t>
            </w:r>
            <w:proofErr w:type="spellEnd"/>
            <w:r w:rsidRPr="003406A1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&amp; 19 Others</w:t>
            </w:r>
          </w:p>
        </w:tc>
        <w:tc>
          <w:tcPr>
            <w:tcW w:w="1547" w:type="dxa"/>
            <w:shd w:val="clear" w:color="auto" w:fill="auto"/>
          </w:tcPr>
          <w:p w:rsidR="00D62BDB" w:rsidRPr="00C3219E" w:rsidRDefault="00D62BDB" w:rsidP="00E368A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WYNBERG</w:t>
            </w:r>
          </w:p>
        </w:tc>
        <w:tc>
          <w:tcPr>
            <w:tcW w:w="2233" w:type="dxa"/>
            <w:shd w:val="clear" w:color="auto" w:fill="auto"/>
          </w:tcPr>
          <w:p w:rsidR="00D62BDB" w:rsidRPr="00C3219E" w:rsidRDefault="00D62BDB" w:rsidP="00E368A7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Lekhuleni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, J</w:t>
            </w:r>
          </w:p>
        </w:tc>
      </w:tr>
      <w:tr w:rsidR="007926CF" w:rsidRPr="00C3219E" w:rsidTr="00E368A7">
        <w:trPr>
          <w:trHeight w:val="362"/>
        </w:trPr>
        <w:tc>
          <w:tcPr>
            <w:tcW w:w="1522" w:type="dxa"/>
            <w:shd w:val="clear" w:color="auto" w:fill="auto"/>
          </w:tcPr>
          <w:p w:rsidR="007926CF" w:rsidRPr="00C3219E" w:rsidRDefault="007926CF" w:rsidP="00E368A7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  <w:shd w:val="clear" w:color="auto" w:fill="auto"/>
          </w:tcPr>
          <w:p w:rsidR="007926CF" w:rsidRPr="003406A1" w:rsidRDefault="007926CF" w:rsidP="00E368A7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7926CF">
              <w:rPr>
                <w:rFonts w:ascii="Arial" w:hAnsi="Arial" w:cs="Arial"/>
                <w:bCs/>
                <w:sz w:val="24"/>
                <w:szCs w:val="24"/>
                <w:lang w:val="en-US"/>
              </w:rPr>
              <w:t>CC71/19</w:t>
            </w:r>
          </w:p>
        </w:tc>
        <w:tc>
          <w:tcPr>
            <w:tcW w:w="4517" w:type="dxa"/>
            <w:shd w:val="clear" w:color="auto" w:fill="auto"/>
          </w:tcPr>
          <w:p w:rsidR="007926CF" w:rsidRPr="003406A1" w:rsidRDefault="007926CF" w:rsidP="00E368A7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7926CF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State v </w:t>
            </w:r>
            <w:proofErr w:type="spellStart"/>
            <w:r w:rsidRPr="007926CF">
              <w:rPr>
                <w:rFonts w:ascii="Arial" w:hAnsi="Arial" w:cs="Arial"/>
                <w:bCs/>
                <w:sz w:val="24"/>
                <w:szCs w:val="24"/>
                <w:lang w:val="en-US"/>
              </w:rPr>
              <w:t>Jamiel</w:t>
            </w:r>
            <w:proofErr w:type="spellEnd"/>
            <w:r w:rsidRPr="007926CF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Jacobs &amp; 6 Others</w:t>
            </w:r>
          </w:p>
        </w:tc>
        <w:tc>
          <w:tcPr>
            <w:tcW w:w="1547" w:type="dxa"/>
            <w:shd w:val="clear" w:color="auto" w:fill="auto"/>
          </w:tcPr>
          <w:p w:rsidR="007926CF" w:rsidRDefault="007926CF" w:rsidP="00E368A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926C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POLLSMOOR</w:t>
            </w:r>
          </w:p>
        </w:tc>
        <w:tc>
          <w:tcPr>
            <w:tcW w:w="2233" w:type="dxa"/>
            <w:shd w:val="clear" w:color="auto" w:fill="auto"/>
          </w:tcPr>
          <w:p w:rsidR="007926CF" w:rsidRDefault="007926CF" w:rsidP="00E368A7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Adams, AJ</w:t>
            </w:r>
          </w:p>
        </w:tc>
      </w:tr>
    </w:tbl>
    <w:p w:rsidR="00D62BDB" w:rsidRDefault="00D62BDB" w:rsidP="00D62BDB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:rsidR="00D62BDB" w:rsidRDefault="00D62BDB" w:rsidP="00D62BDB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:rsidR="003406A1" w:rsidRDefault="003406A1" w:rsidP="008A0FF7">
      <w:pPr>
        <w:spacing w:after="0"/>
        <w:rPr>
          <w:rFonts w:ascii="Arial" w:hAnsi="Arial" w:cs="Arial"/>
          <w:sz w:val="20"/>
          <w:szCs w:val="20"/>
          <w:lang w:val="en-US"/>
        </w:rPr>
      </w:pPr>
    </w:p>
    <w:sectPr w:rsidR="003406A1" w:rsidSect="00CA6A24">
      <w:pgSz w:w="11906" w:h="16838"/>
      <w:pgMar w:top="360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B6"/>
    <w:rsid w:val="00001EC8"/>
    <w:rsid w:val="00002080"/>
    <w:rsid w:val="00003C57"/>
    <w:rsid w:val="0000668A"/>
    <w:rsid w:val="0001262A"/>
    <w:rsid w:val="00016714"/>
    <w:rsid w:val="000202A9"/>
    <w:rsid w:val="00032983"/>
    <w:rsid w:val="00036B91"/>
    <w:rsid w:val="000530A0"/>
    <w:rsid w:val="00055528"/>
    <w:rsid w:val="00067EEC"/>
    <w:rsid w:val="000716C4"/>
    <w:rsid w:val="0007426D"/>
    <w:rsid w:val="00083EC7"/>
    <w:rsid w:val="00084011"/>
    <w:rsid w:val="0008461B"/>
    <w:rsid w:val="00085564"/>
    <w:rsid w:val="0008570F"/>
    <w:rsid w:val="000A14E6"/>
    <w:rsid w:val="000A15CA"/>
    <w:rsid w:val="000A70A0"/>
    <w:rsid w:val="000B7546"/>
    <w:rsid w:val="000C6117"/>
    <w:rsid w:val="000D0DA7"/>
    <w:rsid w:val="000D3E92"/>
    <w:rsid w:val="000D4E85"/>
    <w:rsid w:val="000E04A3"/>
    <w:rsid w:val="000E1567"/>
    <w:rsid w:val="000E4FA2"/>
    <w:rsid w:val="000F0940"/>
    <w:rsid w:val="0010224F"/>
    <w:rsid w:val="0010409A"/>
    <w:rsid w:val="001105C5"/>
    <w:rsid w:val="001169A3"/>
    <w:rsid w:val="00147B06"/>
    <w:rsid w:val="00170077"/>
    <w:rsid w:val="001755AB"/>
    <w:rsid w:val="00182CA2"/>
    <w:rsid w:val="0018493F"/>
    <w:rsid w:val="00195F6A"/>
    <w:rsid w:val="001A56F9"/>
    <w:rsid w:val="001A74FE"/>
    <w:rsid w:val="001B20AD"/>
    <w:rsid w:val="001B35D1"/>
    <w:rsid w:val="001B503C"/>
    <w:rsid w:val="001C31B5"/>
    <w:rsid w:val="001C4A12"/>
    <w:rsid w:val="001C730D"/>
    <w:rsid w:val="001D39EB"/>
    <w:rsid w:val="001D6C9E"/>
    <w:rsid w:val="001E6594"/>
    <w:rsid w:val="002003D1"/>
    <w:rsid w:val="00213AAD"/>
    <w:rsid w:val="002176A8"/>
    <w:rsid w:val="00220FEB"/>
    <w:rsid w:val="002323FA"/>
    <w:rsid w:val="00232802"/>
    <w:rsid w:val="00235E77"/>
    <w:rsid w:val="002374D4"/>
    <w:rsid w:val="00242012"/>
    <w:rsid w:val="00243D0E"/>
    <w:rsid w:val="00243E9B"/>
    <w:rsid w:val="0024791D"/>
    <w:rsid w:val="00263305"/>
    <w:rsid w:val="0027149E"/>
    <w:rsid w:val="00271EC1"/>
    <w:rsid w:val="00273D1E"/>
    <w:rsid w:val="00277706"/>
    <w:rsid w:val="0027784F"/>
    <w:rsid w:val="00297E42"/>
    <w:rsid w:val="002A2E48"/>
    <w:rsid w:val="002A300F"/>
    <w:rsid w:val="002A419D"/>
    <w:rsid w:val="002A545A"/>
    <w:rsid w:val="002A6120"/>
    <w:rsid w:val="002C5FFE"/>
    <w:rsid w:val="002C6083"/>
    <w:rsid w:val="002D1A75"/>
    <w:rsid w:val="002E05AB"/>
    <w:rsid w:val="002E4EFE"/>
    <w:rsid w:val="002E76A9"/>
    <w:rsid w:val="002F169C"/>
    <w:rsid w:val="002F360B"/>
    <w:rsid w:val="002F3738"/>
    <w:rsid w:val="002F3AD0"/>
    <w:rsid w:val="00300B92"/>
    <w:rsid w:val="00301A71"/>
    <w:rsid w:val="003021AB"/>
    <w:rsid w:val="00310FB9"/>
    <w:rsid w:val="0031571F"/>
    <w:rsid w:val="003162AE"/>
    <w:rsid w:val="003339CB"/>
    <w:rsid w:val="003406A1"/>
    <w:rsid w:val="00352628"/>
    <w:rsid w:val="00352CCE"/>
    <w:rsid w:val="0035564E"/>
    <w:rsid w:val="00361A1C"/>
    <w:rsid w:val="0036380C"/>
    <w:rsid w:val="003641C8"/>
    <w:rsid w:val="003658B6"/>
    <w:rsid w:val="003667B5"/>
    <w:rsid w:val="003705B9"/>
    <w:rsid w:val="00384DB8"/>
    <w:rsid w:val="00386993"/>
    <w:rsid w:val="003904F6"/>
    <w:rsid w:val="003951DF"/>
    <w:rsid w:val="003958A9"/>
    <w:rsid w:val="0039612B"/>
    <w:rsid w:val="003A19BF"/>
    <w:rsid w:val="003B2362"/>
    <w:rsid w:val="003B464D"/>
    <w:rsid w:val="003B4CEE"/>
    <w:rsid w:val="003B76B4"/>
    <w:rsid w:val="003C09B7"/>
    <w:rsid w:val="003C6110"/>
    <w:rsid w:val="003C73BF"/>
    <w:rsid w:val="003D2DEA"/>
    <w:rsid w:val="003E78BD"/>
    <w:rsid w:val="00411B9F"/>
    <w:rsid w:val="0043112D"/>
    <w:rsid w:val="0044248C"/>
    <w:rsid w:val="0044519E"/>
    <w:rsid w:val="004454C3"/>
    <w:rsid w:val="00445D1F"/>
    <w:rsid w:val="00447FDE"/>
    <w:rsid w:val="004617BC"/>
    <w:rsid w:val="00467DC6"/>
    <w:rsid w:val="00481B29"/>
    <w:rsid w:val="004B0980"/>
    <w:rsid w:val="004B6DC5"/>
    <w:rsid w:val="004C0E1C"/>
    <w:rsid w:val="004D0874"/>
    <w:rsid w:val="004E4FD4"/>
    <w:rsid w:val="004F3093"/>
    <w:rsid w:val="004F433A"/>
    <w:rsid w:val="004F6C74"/>
    <w:rsid w:val="004F7B11"/>
    <w:rsid w:val="005055AF"/>
    <w:rsid w:val="00506E85"/>
    <w:rsid w:val="00506F04"/>
    <w:rsid w:val="005072C8"/>
    <w:rsid w:val="005073F8"/>
    <w:rsid w:val="00511B79"/>
    <w:rsid w:val="00521DE4"/>
    <w:rsid w:val="0052568B"/>
    <w:rsid w:val="0053295A"/>
    <w:rsid w:val="00540E92"/>
    <w:rsid w:val="00560F95"/>
    <w:rsid w:val="00566DE7"/>
    <w:rsid w:val="00574A0E"/>
    <w:rsid w:val="00575168"/>
    <w:rsid w:val="005848DF"/>
    <w:rsid w:val="005B26ED"/>
    <w:rsid w:val="005B6824"/>
    <w:rsid w:val="005B7ED6"/>
    <w:rsid w:val="005C6CEC"/>
    <w:rsid w:val="005D1462"/>
    <w:rsid w:val="005D6116"/>
    <w:rsid w:val="005F0736"/>
    <w:rsid w:val="005F0EDC"/>
    <w:rsid w:val="005F132A"/>
    <w:rsid w:val="00602568"/>
    <w:rsid w:val="00607E7B"/>
    <w:rsid w:val="00607F24"/>
    <w:rsid w:val="00611327"/>
    <w:rsid w:val="0062483B"/>
    <w:rsid w:val="00625D14"/>
    <w:rsid w:val="00630696"/>
    <w:rsid w:val="00634690"/>
    <w:rsid w:val="006370E4"/>
    <w:rsid w:val="00641E65"/>
    <w:rsid w:val="006579C6"/>
    <w:rsid w:val="0066578C"/>
    <w:rsid w:val="00676285"/>
    <w:rsid w:val="00681D23"/>
    <w:rsid w:val="006934A6"/>
    <w:rsid w:val="0069548C"/>
    <w:rsid w:val="006A4D1B"/>
    <w:rsid w:val="006B59BB"/>
    <w:rsid w:val="006C35C1"/>
    <w:rsid w:val="006D0B5F"/>
    <w:rsid w:val="006E169E"/>
    <w:rsid w:val="006E729B"/>
    <w:rsid w:val="007103D8"/>
    <w:rsid w:val="0071466E"/>
    <w:rsid w:val="00715253"/>
    <w:rsid w:val="00721201"/>
    <w:rsid w:val="007308E8"/>
    <w:rsid w:val="00731700"/>
    <w:rsid w:val="00741492"/>
    <w:rsid w:val="007415FE"/>
    <w:rsid w:val="007417B2"/>
    <w:rsid w:val="00743FA0"/>
    <w:rsid w:val="0075030B"/>
    <w:rsid w:val="00763E68"/>
    <w:rsid w:val="00765874"/>
    <w:rsid w:val="0077344D"/>
    <w:rsid w:val="0077449B"/>
    <w:rsid w:val="00780670"/>
    <w:rsid w:val="00783D24"/>
    <w:rsid w:val="00783F83"/>
    <w:rsid w:val="00784728"/>
    <w:rsid w:val="00784B6F"/>
    <w:rsid w:val="00791BC9"/>
    <w:rsid w:val="007926CF"/>
    <w:rsid w:val="007931CC"/>
    <w:rsid w:val="007A2EFB"/>
    <w:rsid w:val="007A4099"/>
    <w:rsid w:val="007A6336"/>
    <w:rsid w:val="007A7318"/>
    <w:rsid w:val="007B43AF"/>
    <w:rsid w:val="007C4CB4"/>
    <w:rsid w:val="007F2D15"/>
    <w:rsid w:val="00800127"/>
    <w:rsid w:val="008026B0"/>
    <w:rsid w:val="00805884"/>
    <w:rsid w:val="00805EAF"/>
    <w:rsid w:val="008077B7"/>
    <w:rsid w:val="0081121B"/>
    <w:rsid w:val="00815817"/>
    <w:rsid w:val="00815AF2"/>
    <w:rsid w:val="00821E59"/>
    <w:rsid w:val="00823B24"/>
    <w:rsid w:val="00833CE5"/>
    <w:rsid w:val="0083554C"/>
    <w:rsid w:val="00835BE0"/>
    <w:rsid w:val="008404F8"/>
    <w:rsid w:val="008465B2"/>
    <w:rsid w:val="00847956"/>
    <w:rsid w:val="00851432"/>
    <w:rsid w:val="00853CA8"/>
    <w:rsid w:val="00856C60"/>
    <w:rsid w:val="008659B4"/>
    <w:rsid w:val="00880EBC"/>
    <w:rsid w:val="008873AA"/>
    <w:rsid w:val="00887926"/>
    <w:rsid w:val="00887E97"/>
    <w:rsid w:val="008943F0"/>
    <w:rsid w:val="008A0FF7"/>
    <w:rsid w:val="008C0298"/>
    <w:rsid w:val="008C05B6"/>
    <w:rsid w:val="008C2549"/>
    <w:rsid w:val="008C7316"/>
    <w:rsid w:val="008C7BD0"/>
    <w:rsid w:val="008D1CD5"/>
    <w:rsid w:val="008D607E"/>
    <w:rsid w:val="008D7F05"/>
    <w:rsid w:val="008E1A66"/>
    <w:rsid w:val="00901198"/>
    <w:rsid w:val="00925CEB"/>
    <w:rsid w:val="0093013C"/>
    <w:rsid w:val="00932979"/>
    <w:rsid w:val="009330D7"/>
    <w:rsid w:val="00933AB9"/>
    <w:rsid w:val="00950924"/>
    <w:rsid w:val="00952C5A"/>
    <w:rsid w:val="00967F67"/>
    <w:rsid w:val="00977BE3"/>
    <w:rsid w:val="00977E8A"/>
    <w:rsid w:val="009810DB"/>
    <w:rsid w:val="009A00A7"/>
    <w:rsid w:val="009A0110"/>
    <w:rsid w:val="009A1231"/>
    <w:rsid w:val="009A4590"/>
    <w:rsid w:val="009A4AF6"/>
    <w:rsid w:val="009B5A98"/>
    <w:rsid w:val="009C6B20"/>
    <w:rsid w:val="009D265D"/>
    <w:rsid w:val="009D7490"/>
    <w:rsid w:val="009E0788"/>
    <w:rsid w:val="009E271C"/>
    <w:rsid w:val="009E4737"/>
    <w:rsid w:val="00A05B1E"/>
    <w:rsid w:val="00A17E22"/>
    <w:rsid w:val="00A2172E"/>
    <w:rsid w:val="00A21D1E"/>
    <w:rsid w:val="00A310D3"/>
    <w:rsid w:val="00A33ACE"/>
    <w:rsid w:val="00A5046C"/>
    <w:rsid w:val="00A52F83"/>
    <w:rsid w:val="00A7183F"/>
    <w:rsid w:val="00A74573"/>
    <w:rsid w:val="00A8581F"/>
    <w:rsid w:val="00A911E9"/>
    <w:rsid w:val="00A93177"/>
    <w:rsid w:val="00A95250"/>
    <w:rsid w:val="00A95CC2"/>
    <w:rsid w:val="00A96DE2"/>
    <w:rsid w:val="00AA250D"/>
    <w:rsid w:val="00AA76E2"/>
    <w:rsid w:val="00AB35D5"/>
    <w:rsid w:val="00AC095C"/>
    <w:rsid w:val="00AC0B58"/>
    <w:rsid w:val="00AC57B3"/>
    <w:rsid w:val="00AC6CD9"/>
    <w:rsid w:val="00AD4BAF"/>
    <w:rsid w:val="00B238D8"/>
    <w:rsid w:val="00B40506"/>
    <w:rsid w:val="00B409D9"/>
    <w:rsid w:val="00B52B99"/>
    <w:rsid w:val="00B539E3"/>
    <w:rsid w:val="00B55E46"/>
    <w:rsid w:val="00B62607"/>
    <w:rsid w:val="00B6377E"/>
    <w:rsid w:val="00B673C8"/>
    <w:rsid w:val="00B701B5"/>
    <w:rsid w:val="00B71429"/>
    <w:rsid w:val="00B74618"/>
    <w:rsid w:val="00B74E53"/>
    <w:rsid w:val="00B7656E"/>
    <w:rsid w:val="00B90628"/>
    <w:rsid w:val="00B93882"/>
    <w:rsid w:val="00BA1476"/>
    <w:rsid w:val="00BA6A2F"/>
    <w:rsid w:val="00BC3277"/>
    <w:rsid w:val="00BD65C3"/>
    <w:rsid w:val="00BE1727"/>
    <w:rsid w:val="00BE1817"/>
    <w:rsid w:val="00BF40B0"/>
    <w:rsid w:val="00BF679F"/>
    <w:rsid w:val="00C07C5C"/>
    <w:rsid w:val="00C11969"/>
    <w:rsid w:val="00C124BF"/>
    <w:rsid w:val="00C23238"/>
    <w:rsid w:val="00C3219E"/>
    <w:rsid w:val="00C36CBE"/>
    <w:rsid w:val="00C37D30"/>
    <w:rsid w:val="00C44E95"/>
    <w:rsid w:val="00C47785"/>
    <w:rsid w:val="00C56639"/>
    <w:rsid w:val="00C67FC0"/>
    <w:rsid w:val="00C74992"/>
    <w:rsid w:val="00C7571F"/>
    <w:rsid w:val="00C76221"/>
    <w:rsid w:val="00C823E9"/>
    <w:rsid w:val="00C96E39"/>
    <w:rsid w:val="00CA6A24"/>
    <w:rsid w:val="00CB1A3B"/>
    <w:rsid w:val="00CB5F88"/>
    <w:rsid w:val="00CB6B0E"/>
    <w:rsid w:val="00CC15AA"/>
    <w:rsid w:val="00CC3601"/>
    <w:rsid w:val="00CC706D"/>
    <w:rsid w:val="00CD7CA7"/>
    <w:rsid w:val="00CF0F25"/>
    <w:rsid w:val="00CF31AE"/>
    <w:rsid w:val="00CF5D54"/>
    <w:rsid w:val="00D02890"/>
    <w:rsid w:val="00D04431"/>
    <w:rsid w:val="00D053A8"/>
    <w:rsid w:val="00D12308"/>
    <w:rsid w:val="00D17AC8"/>
    <w:rsid w:val="00D2006B"/>
    <w:rsid w:val="00D21D1A"/>
    <w:rsid w:val="00D22E20"/>
    <w:rsid w:val="00D261D0"/>
    <w:rsid w:val="00D52C9D"/>
    <w:rsid w:val="00D56F23"/>
    <w:rsid w:val="00D62AD9"/>
    <w:rsid w:val="00D62BDB"/>
    <w:rsid w:val="00D65519"/>
    <w:rsid w:val="00D707D7"/>
    <w:rsid w:val="00D77C49"/>
    <w:rsid w:val="00D84B62"/>
    <w:rsid w:val="00D924BB"/>
    <w:rsid w:val="00D93BBD"/>
    <w:rsid w:val="00D960A9"/>
    <w:rsid w:val="00DA21A1"/>
    <w:rsid w:val="00DC0A47"/>
    <w:rsid w:val="00DD0B41"/>
    <w:rsid w:val="00DF230E"/>
    <w:rsid w:val="00DF7931"/>
    <w:rsid w:val="00E1294A"/>
    <w:rsid w:val="00E13CEB"/>
    <w:rsid w:val="00E16249"/>
    <w:rsid w:val="00E16DB1"/>
    <w:rsid w:val="00E17CB8"/>
    <w:rsid w:val="00E2275F"/>
    <w:rsid w:val="00E2379C"/>
    <w:rsid w:val="00E24983"/>
    <w:rsid w:val="00E30905"/>
    <w:rsid w:val="00E368A7"/>
    <w:rsid w:val="00E4798B"/>
    <w:rsid w:val="00E5674D"/>
    <w:rsid w:val="00E60708"/>
    <w:rsid w:val="00E61C05"/>
    <w:rsid w:val="00E64F10"/>
    <w:rsid w:val="00E67233"/>
    <w:rsid w:val="00E67E8E"/>
    <w:rsid w:val="00E71A80"/>
    <w:rsid w:val="00E74822"/>
    <w:rsid w:val="00E9469D"/>
    <w:rsid w:val="00E965FE"/>
    <w:rsid w:val="00EA135B"/>
    <w:rsid w:val="00EA1F08"/>
    <w:rsid w:val="00EA7665"/>
    <w:rsid w:val="00EA7FAB"/>
    <w:rsid w:val="00EB3A0F"/>
    <w:rsid w:val="00EB5FF4"/>
    <w:rsid w:val="00EB6D53"/>
    <w:rsid w:val="00EC135B"/>
    <w:rsid w:val="00EC1986"/>
    <w:rsid w:val="00EC4CFB"/>
    <w:rsid w:val="00ED33A7"/>
    <w:rsid w:val="00EE4FF8"/>
    <w:rsid w:val="00EF0D36"/>
    <w:rsid w:val="00F02219"/>
    <w:rsid w:val="00F040F8"/>
    <w:rsid w:val="00F06B05"/>
    <w:rsid w:val="00F10DB5"/>
    <w:rsid w:val="00F11D71"/>
    <w:rsid w:val="00F12C7B"/>
    <w:rsid w:val="00F14958"/>
    <w:rsid w:val="00F15A55"/>
    <w:rsid w:val="00F17ECF"/>
    <w:rsid w:val="00F22D13"/>
    <w:rsid w:val="00F23046"/>
    <w:rsid w:val="00F37558"/>
    <w:rsid w:val="00F4675F"/>
    <w:rsid w:val="00F47C6B"/>
    <w:rsid w:val="00F511DF"/>
    <w:rsid w:val="00F56BAE"/>
    <w:rsid w:val="00F63F20"/>
    <w:rsid w:val="00F705CC"/>
    <w:rsid w:val="00F772C7"/>
    <w:rsid w:val="00F773F4"/>
    <w:rsid w:val="00F84B97"/>
    <w:rsid w:val="00FA29C7"/>
    <w:rsid w:val="00FA6DBA"/>
    <w:rsid w:val="00FC35B4"/>
    <w:rsid w:val="00FD4080"/>
    <w:rsid w:val="00FD540B"/>
    <w:rsid w:val="00FE0291"/>
    <w:rsid w:val="00FE2A54"/>
    <w:rsid w:val="00FE2F4C"/>
    <w:rsid w:val="00FE4432"/>
    <w:rsid w:val="00FF13B6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73555"/>
  <w15:chartTrackingRefBased/>
  <w15:docId w15:val="{DE369823-35DA-4AAA-8EB1-2C548844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9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FE2A54"/>
    <w:pPr>
      <w:spacing w:after="0" w:line="240" w:lineRule="auto"/>
      <w:jc w:val="center"/>
    </w:pPr>
    <w:rPr>
      <w:rFonts w:ascii="Times New Roman" w:eastAsia="Calibri" w:hAnsi="Times New Roman" w:cs="Times New Roman"/>
      <w:b/>
      <w:kern w:val="0"/>
      <w:sz w:val="28"/>
      <w:szCs w:val="20"/>
      <w:u w:val="single"/>
      <w:lang w:val="en-US" w:eastAsia="en-ZA"/>
      <w14:ligatures w14:val="none"/>
    </w:rPr>
  </w:style>
  <w:style w:type="character" w:customStyle="1" w:styleId="TitleChar">
    <w:name w:val="Title Char"/>
    <w:basedOn w:val="DefaultParagraphFont"/>
    <w:link w:val="Title"/>
    <w:rsid w:val="00FE2A54"/>
    <w:rPr>
      <w:rFonts w:ascii="Times New Roman" w:eastAsia="Calibri" w:hAnsi="Times New Roman" w:cs="Times New Roman"/>
      <w:b/>
      <w:kern w:val="0"/>
      <w:sz w:val="28"/>
      <w:szCs w:val="20"/>
      <w:u w:val="single"/>
      <w:lang w:val="en-US" w:eastAsia="en-ZA"/>
      <w14:ligatures w14:val="none"/>
    </w:rPr>
  </w:style>
  <w:style w:type="character" w:styleId="Hyperlink">
    <w:name w:val="Hyperlink"/>
    <w:rsid w:val="00FE2A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4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5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F6D57BCE8224A8A82B2597D8D256F" ma:contentTypeVersion="15" ma:contentTypeDescription="Create a new document." ma:contentTypeScope="" ma:versionID="ec7e44363223355a4b6e5463e6f880ee">
  <xsd:schema xmlns:xsd="http://www.w3.org/2001/XMLSchema" xmlns:xs="http://www.w3.org/2001/XMLSchema" xmlns:p="http://schemas.microsoft.com/office/2006/metadata/properties" xmlns:ns3="3cc877fe-7ee3-4758-b3f6-8b3298c0b7bb" xmlns:ns4="9feed299-ab11-482c-8cfe-9fcbe67c7d16" targetNamespace="http://schemas.microsoft.com/office/2006/metadata/properties" ma:root="true" ma:fieldsID="06ae671b19ca4387354fb18d9ccdc57e" ns3:_="" ns4:_="">
    <xsd:import namespace="3cc877fe-7ee3-4758-b3f6-8b3298c0b7bb"/>
    <xsd:import namespace="9feed299-ab11-482c-8cfe-9fcbe67c7d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877fe-7ee3-4758-b3f6-8b3298c0b7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ed299-ab11-482c-8cfe-9fcbe67c7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eed299-ab11-482c-8cfe-9fcbe67c7d16" xsi:nil="true"/>
  </documentManagement>
</p:properties>
</file>

<file path=customXml/itemProps1.xml><?xml version="1.0" encoding="utf-8"?>
<ds:datastoreItem xmlns:ds="http://schemas.openxmlformats.org/officeDocument/2006/customXml" ds:itemID="{2554676C-3444-4FEA-AA42-E2D23B254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877fe-7ee3-4758-b3f6-8b3298c0b7bb"/>
    <ds:schemaRef ds:uri="9feed299-ab11-482c-8cfe-9fcbe67c7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DDEB0B-45B6-4E1B-8AC8-C9376495DB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95F93-829B-4998-99C2-5D65D24EFB59}">
  <ds:schemaRefs>
    <ds:schemaRef ds:uri="http://schemas.microsoft.com/office/2006/metadata/properties"/>
    <ds:schemaRef ds:uri="http://schemas.microsoft.com/office/infopath/2007/PartnerControls"/>
    <ds:schemaRef ds:uri="9feed299-ab11-482c-8cfe-9fcbe67c7d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Morne Marinus</dc:creator>
  <cp:keywords/>
  <dc:description/>
  <cp:lastModifiedBy>Darren Shaw</cp:lastModifiedBy>
  <cp:revision>2</cp:revision>
  <cp:lastPrinted>2024-03-13T06:32:00Z</cp:lastPrinted>
  <dcterms:created xsi:type="dcterms:W3CDTF">2024-03-14T07:16:00Z</dcterms:created>
  <dcterms:modified xsi:type="dcterms:W3CDTF">2024-03-14T07:16:00Z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0x01010081AF6D57BCE8224A8A82B2597D8D256F</vt:lpwstr>
  </property>
</Properties>
</file>