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3A" w:rsidRDefault="00BA333A" w:rsidP="00BA333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             IN THE LABOUR COURT GQEBERHA</w:t>
      </w:r>
    </w:p>
    <w:p w:rsidR="00BA333A" w:rsidRDefault="00BA333A" w:rsidP="00BA33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p w:rsidR="00BA333A" w:rsidRDefault="00BA333A" w:rsidP="00BA33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                                                        TERM:1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val="en-ZA" w:eastAsia="en-GB"/>
        </w:rPr>
        <w:t>st</w:t>
      </w: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TERM</w:t>
      </w:r>
    </w:p>
    <w:p w:rsidR="00BA333A" w:rsidRDefault="00BA333A" w:rsidP="00BA33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p w:rsidR="00BA333A" w:rsidRDefault="00BA333A" w:rsidP="00BA33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Week </w:t>
      </w:r>
      <w:r w:rsidR="002D538D">
        <w:rPr>
          <w:rFonts w:ascii="Arial" w:eastAsia="Times New Roman" w:hAnsi="Arial" w:cs="Arial"/>
          <w:b/>
          <w:sz w:val="24"/>
          <w:szCs w:val="24"/>
          <w:lang w:val="en-ZA" w:eastAsia="en-GB"/>
        </w:rPr>
        <w:t>8</w:t>
      </w: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 (11.03.24 – 15.03.24)</w:t>
      </w: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br/>
      </w:r>
    </w:p>
    <w:p w:rsidR="00BA333A" w:rsidRDefault="00BA333A" w:rsidP="00BA33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ZA" w:eastAsia="en-GB"/>
        </w:rPr>
        <w:t xml:space="preserve">Court L                                              Motion Court                                   </w:t>
      </w:r>
    </w:p>
    <w:p w:rsidR="00BA333A" w:rsidRDefault="00BA333A" w:rsidP="00BA33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 w:eastAsia="en-GB"/>
        </w:rPr>
      </w:pPr>
    </w:p>
    <w:tbl>
      <w:tblPr>
        <w:tblW w:w="1001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1073"/>
        <w:gridCol w:w="1633"/>
        <w:gridCol w:w="2145"/>
        <w:gridCol w:w="2014"/>
        <w:gridCol w:w="1770"/>
      </w:tblGrid>
      <w:tr w:rsidR="00BA333A" w:rsidTr="007746C7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A" w:rsidRDefault="00BA333A" w:rsidP="001137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</w:p>
          <w:p w:rsidR="00BA333A" w:rsidRDefault="00BA333A" w:rsidP="001137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DAY</w:t>
            </w:r>
          </w:p>
          <w:p w:rsidR="00BA333A" w:rsidRDefault="00BA333A" w:rsidP="00113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A" w:rsidRDefault="00BA333A" w:rsidP="00113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BA333A" w:rsidRDefault="00BA333A" w:rsidP="001137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DATE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A" w:rsidRDefault="00BA333A" w:rsidP="00113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BA333A" w:rsidRDefault="00BA333A" w:rsidP="001137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CASE  NO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A" w:rsidRDefault="00BA333A" w:rsidP="00113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BA333A" w:rsidRDefault="00BA333A" w:rsidP="001137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 xml:space="preserve"> APPLICANT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A" w:rsidRDefault="00BA333A" w:rsidP="00113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BA333A" w:rsidRDefault="00BA333A" w:rsidP="001137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RESPONDENT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A" w:rsidRDefault="00BA333A" w:rsidP="001137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 w:eastAsia="en-GB"/>
              </w:rPr>
            </w:pPr>
          </w:p>
          <w:p w:rsidR="00BA333A" w:rsidRDefault="00BA333A" w:rsidP="001137C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ZA" w:eastAsia="en-GB"/>
              </w:rPr>
              <w:t>TYPE OF  MATTER</w:t>
            </w:r>
          </w:p>
        </w:tc>
      </w:tr>
      <w:tr w:rsidR="00BA333A" w:rsidTr="007746C7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A" w:rsidRDefault="00BA333A" w:rsidP="001137CF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                        Monday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A" w:rsidRDefault="00BA333A" w:rsidP="001137CF">
            <w:pPr>
              <w:spacing w:after="200" w:line="276" w:lineRule="auto"/>
              <w:rPr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       11.03.24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33A" w:rsidRDefault="00BA333A" w:rsidP="001137CF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33A" w:rsidRPr="002D538D" w:rsidRDefault="002D538D" w:rsidP="00113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Pr="002D538D">
              <w:rPr>
                <w:rFonts w:ascii="Arial" w:hAnsi="Arial" w:cs="Arial"/>
                <w:b/>
              </w:rPr>
              <w:t>Reading Day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33A" w:rsidRDefault="00BA333A" w:rsidP="001137CF">
            <w:pPr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A" w:rsidRDefault="00BA333A" w:rsidP="001137C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BA333A" w:rsidTr="007746C7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A" w:rsidRDefault="00BA333A" w:rsidP="001137CF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BA333A" w:rsidRDefault="00BA333A" w:rsidP="001137CF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>Tuesday</w:t>
            </w:r>
          </w:p>
          <w:p w:rsidR="00BA333A" w:rsidRDefault="00BA333A" w:rsidP="001137CF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3A" w:rsidRDefault="00BA333A" w:rsidP="001137CF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       12.03.24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33A" w:rsidRDefault="001415D7" w:rsidP="001137CF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1. PS 33/23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33A" w:rsidRDefault="001415D7" w:rsidP="00113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proofErr w:type="spellStart"/>
            <w:r>
              <w:rPr>
                <w:rFonts w:ascii="Arial" w:hAnsi="Arial" w:cs="Arial"/>
              </w:rPr>
              <w:t>Xola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Nhonho</w:t>
            </w:r>
            <w:proofErr w:type="spellEnd"/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33A" w:rsidRDefault="001415D7" w:rsidP="00113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proofErr w:type="spellStart"/>
            <w:r>
              <w:rPr>
                <w:rFonts w:ascii="Arial" w:hAnsi="Arial" w:cs="Arial"/>
              </w:rPr>
              <w:t>Heraeus</w:t>
            </w:r>
            <w:proofErr w:type="spellEnd"/>
            <w:r>
              <w:rPr>
                <w:rFonts w:ascii="Arial" w:hAnsi="Arial" w:cs="Arial"/>
              </w:rPr>
              <w:t xml:space="preserve"> SA (Pty) Ltd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3A" w:rsidRDefault="001415D7" w:rsidP="001137CF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Unopposed Condonation</w:t>
            </w:r>
          </w:p>
        </w:tc>
      </w:tr>
      <w:tr w:rsidR="00EF3EB3" w:rsidTr="007746C7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3" w:rsidRDefault="00EF3EB3" w:rsidP="002733E8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3" w:rsidRDefault="00EF3EB3" w:rsidP="002733E8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3" w:rsidRDefault="00EF3EB3" w:rsidP="002733E8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     2. PS 03/23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3" w:rsidRDefault="00EF3EB3" w:rsidP="002733E8">
            <w:pPr>
              <w:spacing w:after="200" w:line="276" w:lineRule="auto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 xml:space="preserve">                               Donovan Titus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3" w:rsidRDefault="00CE69EB" w:rsidP="002733E8">
            <w:pPr>
              <w:spacing w:after="200" w:line="276" w:lineRule="auto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 xml:space="preserve">                              </w:t>
            </w:r>
            <w:proofErr w:type="spellStart"/>
            <w:r>
              <w:rPr>
                <w:rFonts w:ascii="Arial" w:hAnsi="Arial" w:cs="Arial"/>
                <w:color w:val="000000"/>
                <w:lang w:val="en-ZA"/>
              </w:rPr>
              <w:t>Kolomela</w:t>
            </w:r>
            <w:proofErr w:type="spellEnd"/>
            <w:r>
              <w:rPr>
                <w:rFonts w:ascii="Arial" w:hAnsi="Arial" w:cs="Arial"/>
                <w:color w:val="000000"/>
                <w:lang w:val="en-ZA"/>
              </w:rPr>
              <w:t xml:space="preserve"> Mine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B3" w:rsidRDefault="00CE69EB" w:rsidP="00273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EF3EB3">
              <w:rPr>
                <w:rFonts w:ascii="Arial" w:hAnsi="Arial" w:cs="Arial"/>
              </w:rPr>
              <w:t>Default Judgment</w:t>
            </w:r>
          </w:p>
        </w:tc>
      </w:tr>
      <w:tr w:rsidR="002F7C56" w:rsidTr="007746C7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     3. PR 310/17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200" w:line="276" w:lineRule="auto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 xml:space="preserve">                                      Noel Clifford Long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200" w:line="276" w:lineRule="auto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 xml:space="preserve">                                       E Square Enterprises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Unopposed Rule 11 </w:t>
            </w:r>
          </w:p>
        </w:tc>
      </w:tr>
      <w:tr w:rsidR="002F7C56" w:rsidTr="007746C7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2F7C56" w:rsidRDefault="002F7C56" w:rsidP="002F7C56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>Wednesday</w:t>
            </w:r>
          </w:p>
          <w:p w:rsidR="002F7C56" w:rsidRDefault="002F7C56" w:rsidP="002F7C56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200" w:line="276" w:lineRule="auto"/>
              <w:rPr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13.03.24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       1. PR 144/22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7746C7" w:rsidP="002F7C56">
            <w:pPr>
              <w:spacing w:after="200" w:line="276" w:lineRule="auto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 xml:space="preserve">                           NUM obo </w:t>
            </w:r>
            <w:proofErr w:type="spellStart"/>
            <w:r>
              <w:rPr>
                <w:rFonts w:ascii="Arial" w:hAnsi="Arial" w:cs="Arial"/>
                <w:color w:val="000000"/>
                <w:lang w:val="en-ZA"/>
              </w:rPr>
              <w:t>Ngozi</w:t>
            </w:r>
            <w:proofErr w:type="spellEnd"/>
            <w:r>
              <w:rPr>
                <w:rFonts w:ascii="Arial" w:hAnsi="Arial" w:cs="Arial"/>
                <w:color w:val="000000"/>
                <w:lang w:val="en-Z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ZA"/>
              </w:rPr>
              <w:t>Thabisa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7746C7" w:rsidP="002F7C56">
            <w:pPr>
              <w:spacing w:after="200" w:line="276" w:lineRule="auto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 xml:space="preserve">                                          Panther Star Investments t/a Sasol Owen Dam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Opposed Review</w:t>
            </w:r>
          </w:p>
        </w:tc>
      </w:tr>
      <w:tr w:rsidR="002F7C56" w:rsidTr="007746C7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200" w:line="276" w:lineRule="auto"/>
              <w:rPr>
                <w:lang w:val="en-ZA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Pr="00281FFA" w:rsidRDefault="002F7C56" w:rsidP="002F7C56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2. PR 54/21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Pr="00281FFA" w:rsidRDefault="002F7C56" w:rsidP="002F7C56">
            <w:pPr>
              <w:spacing w:after="200" w:line="276" w:lineRule="auto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 xml:space="preserve">                               Sakhumzi </w:t>
            </w:r>
            <w:proofErr w:type="spellStart"/>
            <w:r>
              <w:rPr>
                <w:rFonts w:ascii="Arial" w:hAnsi="Arial" w:cs="Arial"/>
                <w:color w:val="000000"/>
                <w:lang w:val="en-ZA"/>
              </w:rPr>
              <w:t>Zakhe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Pr="00281FFA" w:rsidRDefault="002F7C56" w:rsidP="002F7C56">
            <w:pPr>
              <w:spacing w:after="200" w:line="276" w:lineRule="auto"/>
              <w:rPr>
                <w:rFonts w:ascii="Arial" w:hAnsi="Arial" w:cs="Arial"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  <w:lang w:val="en-ZA"/>
              </w:rPr>
              <w:t xml:space="preserve">                                    DHL Supply Chain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Opposed Review</w:t>
            </w:r>
          </w:p>
        </w:tc>
      </w:tr>
      <w:tr w:rsidR="002F7C56" w:rsidTr="007746C7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2F7C56" w:rsidRDefault="002F7C56" w:rsidP="002F7C56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>Thursday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56" w:rsidRDefault="002F7C56" w:rsidP="002F7C56">
            <w:pPr>
              <w:spacing w:after="200" w:line="276" w:lineRule="auto"/>
              <w:rPr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14.03.24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1. PR 33/21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7746C7" w:rsidP="002F7C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SAPS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="007746C7">
              <w:rPr>
                <w:rFonts w:ascii="Arial" w:hAnsi="Arial" w:cs="Arial"/>
                <w:color w:val="000000"/>
              </w:rPr>
              <w:t xml:space="preserve">                            </w:t>
            </w:r>
            <w:proofErr w:type="spellStart"/>
            <w:r w:rsidR="007746C7">
              <w:rPr>
                <w:rFonts w:ascii="Arial" w:hAnsi="Arial" w:cs="Arial"/>
                <w:color w:val="000000"/>
              </w:rPr>
              <w:t>Theunis</w:t>
            </w:r>
            <w:proofErr w:type="spellEnd"/>
            <w:r w:rsidR="00774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7746C7">
              <w:rPr>
                <w:rFonts w:ascii="Arial" w:hAnsi="Arial" w:cs="Arial"/>
                <w:color w:val="000000"/>
              </w:rPr>
              <w:t>Jonck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&amp; Others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Opposed Review</w:t>
            </w:r>
          </w:p>
        </w:tc>
      </w:tr>
      <w:tr w:rsidR="002F7C56" w:rsidTr="007746C7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C56" w:rsidRDefault="00C90986" w:rsidP="002F7C56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       </w:t>
            </w:r>
            <w:r w:rsidR="002F7C56">
              <w:rPr>
                <w:rFonts w:ascii="Arial" w:hAnsi="Arial" w:cs="Arial"/>
                <w:lang w:val="en-ZA"/>
              </w:rPr>
              <w:t>2. PR 188/23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C56" w:rsidRPr="00C90986" w:rsidRDefault="00C90986" w:rsidP="002F7C56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bCs/>
                <w:color w:val="000000"/>
                <w:lang w:val="en-GB" w:eastAsia="en-GB"/>
              </w:rPr>
              <w:t xml:space="preserve">                                                          Nelson Mandela Bay Municipality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C56" w:rsidRDefault="007746C7" w:rsidP="002F7C56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  Spectrum Alert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C90986" w:rsidP="002F7C56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Opposed Review</w:t>
            </w:r>
            <w:r w:rsidR="007746C7">
              <w:rPr>
                <w:rFonts w:ascii="Arial" w:hAnsi="Arial" w:cs="Arial"/>
              </w:rPr>
              <w:t xml:space="preserve">            (To be removed)</w:t>
            </w:r>
          </w:p>
        </w:tc>
      </w:tr>
      <w:tr w:rsidR="002F7C56" w:rsidTr="00462070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200" w:line="276" w:lineRule="auto"/>
              <w:rPr>
                <w:lang w:val="en-ZA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C56" w:rsidRDefault="002F7C56" w:rsidP="002F7C56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</w:t>
            </w:r>
            <w:r w:rsidR="00462070">
              <w:rPr>
                <w:rFonts w:ascii="Arial" w:hAnsi="Arial" w:cs="Arial"/>
                <w:lang w:val="en-ZA"/>
              </w:rPr>
              <w:t>3</w:t>
            </w:r>
            <w:r>
              <w:rPr>
                <w:rFonts w:ascii="Arial" w:hAnsi="Arial" w:cs="Arial"/>
                <w:lang w:val="en-ZA"/>
              </w:rPr>
              <w:t>. P116/23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C56" w:rsidRDefault="002F7C56" w:rsidP="002F7C56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          H X </w:t>
            </w:r>
            <w:proofErr w:type="spellStart"/>
            <w:r>
              <w:rPr>
                <w:rFonts w:ascii="Arial" w:hAnsi="Arial" w:cs="Arial"/>
                <w:lang w:val="en-ZA"/>
              </w:rPr>
              <w:t>Lufutha</w:t>
            </w:r>
            <w:proofErr w:type="spellEnd"/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C56" w:rsidRDefault="002F7C56" w:rsidP="002F7C56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  </w:t>
            </w:r>
            <w:proofErr w:type="spellStart"/>
            <w:r>
              <w:rPr>
                <w:rFonts w:ascii="Arial" w:hAnsi="Arial" w:cs="Arial"/>
                <w:lang w:val="en-ZA"/>
              </w:rPr>
              <w:t>MEC:Dept</w:t>
            </w:r>
            <w:proofErr w:type="spellEnd"/>
            <w:r>
              <w:rPr>
                <w:rFonts w:ascii="Arial" w:hAnsi="Arial" w:cs="Arial"/>
                <w:lang w:val="en-ZA"/>
              </w:rPr>
              <w:t xml:space="preserve"> of Home Affairs &amp; Others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</w:rPr>
              <w:t>Returndate</w:t>
            </w:r>
            <w:proofErr w:type="spellEnd"/>
            <w:r>
              <w:rPr>
                <w:rFonts w:ascii="Arial" w:hAnsi="Arial" w:cs="Arial"/>
              </w:rPr>
              <w:t xml:space="preserve">                                Contempt</w:t>
            </w:r>
          </w:p>
        </w:tc>
      </w:tr>
      <w:tr w:rsidR="002F7C56" w:rsidTr="007746C7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200" w:line="276" w:lineRule="auto"/>
              <w:rPr>
                <w:rFonts w:ascii="Arial" w:eastAsia="Times New Roman" w:hAnsi="Arial" w:cs="Arial"/>
                <w:lang w:val="en-ZA" w:eastAsia="en-GB"/>
              </w:rPr>
            </w:pP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C56" w:rsidRDefault="002F7C56" w:rsidP="002F7C56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       </w:t>
            </w:r>
            <w:r w:rsidR="00462070">
              <w:rPr>
                <w:rFonts w:ascii="Arial" w:hAnsi="Arial" w:cs="Arial"/>
                <w:lang w:val="en-ZA"/>
              </w:rPr>
              <w:t>4</w:t>
            </w:r>
            <w:r>
              <w:rPr>
                <w:rFonts w:ascii="Arial" w:hAnsi="Arial" w:cs="Arial"/>
                <w:lang w:val="en-ZA"/>
              </w:rPr>
              <w:t>. PR177/22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C56" w:rsidRDefault="002F7C56" w:rsidP="002F7C56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      AMCU 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7C56" w:rsidRDefault="002F7C56" w:rsidP="002F7C56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  <w:lang w:val="en-ZA"/>
              </w:rPr>
              <w:t>Benteler</w:t>
            </w:r>
            <w:proofErr w:type="spellEnd"/>
            <w:r>
              <w:rPr>
                <w:rFonts w:ascii="Arial" w:hAnsi="Arial" w:cs="Arial"/>
                <w:lang w:val="en-ZA"/>
              </w:rPr>
              <w:t xml:space="preserve"> SA Pty Ltd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6" w:rsidRDefault="002F7C56" w:rsidP="002F7C56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Ex Parte Contempt</w:t>
            </w:r>
          </w:p>
        </w:tc>
      </w:tr>
      <w:tr w:rsidR="00462070" w:rsidTr="007746C7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0" w:rsidRDefault="00462070" w:rsidP="00462070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</w:p>
          <w:p w:rsidR="00462070" w:rsidRDefault="00462070" w:rsidP="00462070">
            <w:pPr>
              <w:spacing w:after="0" w:line="240" w:lineRule="auto"/>
              <w:rPr>
                <w:rFonts w:ascii="Arial" w:eastAsia="Times New Roman" w:hAnsi="Arial" w:cs="Arial"/>
                <w:lang w:val="en-ZA" w:eastAsia="en-GB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>Friday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0" w:rsidRDefault="00462070" w:rsidP="00462070">
            <w:pPr>
              <w:spacing w:after="200" w:line="276" w:lineRule="auto"/>
              <w:rPr>
                <w:lang w:val="en-ZA"/>
              </w:rPr>
            </w:pPr>
            <w:r>
              <w:rPr>
                <w:rFonts w:ascii="Arial" w:eastAsia="Times New Roman" w:hAnsi="Arial" w:cs="Arial"/>
                <w:lang w:val="en-ZA" w:eastAsia="en-GB"/>
              </w:rPr>
              <w:t xml:space="preserve">        15.03.24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070" w:rsidRDefault="00462070" w:rsidP="00462070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070" w:rsidRPr="00462070" w:rsidRDefault="00462070" w:rsidP="00462070">
            <w:pPr>
              <w:spacing w:after="200" w:line="276" w:lineRule="auto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                                     </w:t>
            </w:r>
            <w:bookmarkStart w:id="0" w:name="_GoBack"/>
            <w:bookmarkEnd w:id="0"/>
            <w:r w:rsidRPr="00462070">
              <w:rPr>
                <w:rFonts w:ascii="Arial" w:hAnsi="Arial" w:cs="Arial"/>
                <w:b/>
                <w:lang w:val="en-ZA"/>
              </w:rPr>
              <w:t xml:space="preserve">No court 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070" w:rsidRDefault="00462070" w:rsidP="00462070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0" w:rsidRDefault="00462070" w:rsidP="0046207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345F5D" w:rsidRDefault="00345F5D"/>
    <w:sectPr w:rsidR="0034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7D"/>
    <w:rsid w:val="000C2005"/>
    <w:rsid w:val="001415D7"/>
    <w:rsid w:val="002733E8"/>
    <w:rsid w:val="002D538D"/>
    <w:rsid w:val="002F7C56"/>
    <w:rsid w:val="003116D7"/>
    <w:rsid w:val="00345F5D"/>
    <w:rsid w:val="00462070"/>
    <w:rsid w:val="006F53B9"/>
    <w:rsid w:val="007746C7"/>
    <w:rsid w:val="0094087D"/>
    <w:rsid w:val="009B65AD"/>
    <w:rsid w:val="00B143BF"/>
    <w:rsid w:val="00BA333A"/>
    <w:rsid w:val="00C90986"/>
    <w:rsid w:val="00CE69EB"/>
    <w:rsid w:val="00DA4DE3"/>
    <w:rsid w:val="00E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C4DD"/>
  <w15:chartTrackingRefBased/>
  <w15:docId w15:val="{954A1BBA-BA76-4834-9E22-4DA765F0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3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 Hendriks</dc:creator>
  <cp:keywords/>
  <dc:description/>
  <cp:lastModifiedBy>Shareen Hendriks</cp:lastModifiedBy>
  <cp:revision>17</cp:revision>
  <cp:lastPrinted>2024-03-11T10:04:00Z</cp:lastPrinted>
  <dcterms:created xsi:type="dcterms:W3CDTF">2024-02-09T09:03:00Z</dcterms:created>
  <dcterms:modified xsi:type="dcterms:W3CDTF">2024-03-11T10:29:00Z</dcterms:modified>
</cp:coreProperties>
</file>