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53" w:rsidRPr="007C2012" w:rsidRDefault="00445D53" w:rsidP="00741458">
      <w:pPr>
        <w:tabs>
          <w:tab w:val="left" w:pos="4536"/>
        </w:tabs>
        <w:rPr>
          <w:rFonts w:ascii="Avenir Heavy" w:hAnsi="Avenir Heavy"/>
          <w:b/>
          <w:bCs/>
          <w:sz w:val="20"/>
          <w:szCs w:val="20"/>
          <w:lang w:val="en-US"/>
        </w:rPr>
      </w:pPr>
    </w:p>
    <w:p w:rsidR="00875B5E" w:rsidRPr="007C2012" w:rsidRDefault="00875B5E" w:rsidP="00741458">
      <w:pPr>
        <w:tabs>
          <w:tab w:val="left" w:pos="4536"/>
        </w:tabs>
        <w:rPr>
          <w:rFonts w:ascii="Avenir Heavy" w:hAnsi="Avenir Heavy"/>
          <w:b/>
          <w:bCs/>
          <w:sz w:val="20"/>
          <w:szCs w:val="20"/>
          <w:lang w:val="en-US"/>
        </w:rPr>
      </w:pPr>
    </w:p>
    <w:p w:rsidR="00611BA4" w:rsidRPr="007C2012" w:rsidRDefault="00611BA4" w:rsidP="00741458">
      <w:pPr>
        <w:tabs>
          <w:tab w:val="left" w:pos="4536"/>
        </w:tabs>
        <w:rPr>
          <w:rFonts w:ascii="Avenir Heavy" w:hAnsi="Avenir Heavy"/>
          <w:b/>
          <w:bCs/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4009B5" w:rsidRPr="007C2012" w:rsidRDefault="004009B5">
      <w:pPr>
        <w:rPr>
          <w:rFonts w:ascii="Arial" w:hAnsi="Arial" w:cs="Arial"/>
          <w:b/>
          <w:sz w:val="20"/>
          <w:szCs w:val="20"/>
        </w:rPr>
      </w:pPr>
    </w:p>
    <w:p w:rsidR="004009B5" w:rsidRPr="007C2012" w:rsidRDefault="004009B5">
      <w:pPr>
        <w:rPr>
          <w:rFonts w:ascii="Arial" w:hAnsi="Arial" w:cs="Arial"/>
          <w:b/>
          <w:sz w:val="20"/>
          <w:szCs w:val="20"/>
        </w:rPr>
      </w:pPr>
    </w:p>
    <w:p w:rsidR="007C2012" w:rsidRDefault="007C2012" w:rsidP="004009B5">
      <w:pPr>
        <w:jc w:val="center"/>
        <w:rPr>
          <w:rFonts w:ascii="Arial" w:hAnsi="Arial" w:cs="Arial"/>
          <w:b/>
          <w:sz w:val="20"/>
          <w:szCs w:val="20"/>
        </w:rPr>
      </w:pPr>
    </w:p>
    <w:p w:rsidR="007C2012" w:rsidRDefault="007C2012" w:rsidP="004009B5">
      <w:pPr>
        <w:jc w:val="center"/>
        <w:rPr>
          <w:rFonts w:ascii="Arial" w:hAnsi="Arial" w:cs="Arial"/>
          <w:b/>
          <w:sz w:val="20"/>
          <w:szCs w:val="20"/>
        </w:rPr>
      </w:pPr>
    </w:p>
    <w:p w:rsidR="007C2012" w:rsidRDefault="007C2012" w:rsidP="004009B5">
      <w:pPr>
        <w:jc w:val="center"/>
        <w:rPr>
          <w:rFonts w:ascii="Arial" w:hAnsi="Arial" w:cs="Arial"/>
          <w:b/>
          <w:sz w:val="20"/>
          <w:szCs w:val="20"/>
        </w:rPr>
      </w:pPr>
    </w:p>
    <w:p w:rsidR="00017DE3" w:rsidRPr="007C2012" w:rsidRDefault="00017DE3" w:rsidP="004009B5">
      <w:pPr>
        <w:jc w:val="center"/>
        <w:rPr>
          <w:rFonts w:ascii="Arial" w:hAnsi="Arial" w:cs="Arial"/>
          <w:b/>
          <w:sz w:val="20"/>
          <w:szCs w:val="20"/>
        </w:rPr>
      </w:pPr>
      <w:r w:rsidRPr="007C2012">
        <w:rPr>
          <w:rFonts w:ascii="Arial" w:hAnsi="Arial" w:cs="Arial"/>
          <w:b/>
          <w:sz w:val="20"/>
          <w:szCs w:val="20"/>
        </w:rPr>
        <w:t>ADVERTISEMENT OF AWARDED BIDS</w:t>
      </w:r>
    </w:p>
    <w:p w:rsidR="00017DE3" w:rsidRPr="007C2012" w:rsidRDefault="00017D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79"/>
        <w:gridCol w:w="1115"/>
        <w:gridCol w:w="1304"/>
        <w:gridCol w:w="1956"/>
      </w:tblGrid>
      <w:tr w:rsidR="004009B5" w:rsidRPr="007C2012" w:rsidTr="007C2012">
        <w:trPr>
          <w:trHeight w:val="1039"/>
        </w:trPr>
        <w:tc>
          <w:tcPr>
            <w:tcW w:w="1526" w:type="dxa"/>
          </w:tcPr>
          <w:p w:rsidR="00017DE3" w:rsidRPr="007C2012" w:rsidRDefault="007C2012">
            <w:pPr>
              <w:rPr>
                <w:rFonts w:ascii="Arial" w:hAnsi="Arial" w:cs="Arial"/>
                <w:sz w:val="20"/>
                <w:szCs w:val="20"/>
              </w:rPr>
            </w:pPr>
            <w:r w:rsidRPr="007C2012">
              <w:rPr>
                <w:rFonts w:ascii="Arial" w:hAnsi="Arial" w:cs="Arial"/>
                <w:sz w:val="20"/>
                <w:szCs w:val="20"/>
              </w:rPr>
              <w:t>BID NO.</w:t>
            </w:r>
          </w:p>
        </w:tc>
        <w:tc>
          <w:tcPr>
            <w:tcW w:w="3118" w:type="dxa"/>
          </w:tcPr>
          <w:p w:rsidR="00017DE3" w:rsidRPr="007C2012" w:rsidRDefault="007C2012">
            <w:pPr>
              <w:rPr>
                <w:rFonts w:ascii="Arial" w:hAnsi="Arial" w:cs="Arial"/>
                <w:sz w:val="20"/>
                <w:szCs w:val="20"/>
              </w:rPr>
            </w:pPr>
            <w:r w:rsidRPr="007C2012">
              <w:rPr>
                <w:rFonts w:ascii="Arial" w:hAnsi="Arial" w:cs="Arial"/>
                <w:sz w:val="20"/>
                <w:szCs w:val="20"/>
              </w:rPr>
              <w:t>BID DESCRIPTION</w:t>
            </w:r>
          </w:p>
        </w:tc>
        <w:tc>
          <w:tcPr>
            <w:tcW w:w="1579" w:type="dxa"/>
          </w:tcPr>
          <w:p w:rsidR="00017DE3" w:rsidRPr="007C2012" w:rsidRDefault="007C2012">
            <w:pPr>
              <w:rPr>
                <w:rFonts w:ascii="Arial" w:hAnsi="Arial" w:cs="Arial"/>
                <w:sz w:val="20"/>
                <w:szCs w:val="20"/>
              </w:rPr>
            </w:pPr>
            <w:r w:rsidRPr="007C2012">
              <w:rPr>
                <w:rFonts w:ascii="Arial" w:hAnsi="Arial" w:cs="Arial"/>
                <w:sz w:val="20"/>
                <w:szCs w:val="20"/>
              </w:rPr>
              <w:t>SUCCESSFUL BIDDER</w:t>
            </w:r>
          </w:p>
        </w:tc>
        <w:tc>
          <w:tcPr>
            <w:tcW w:w="1115" w:type="dxa"/>
          </w:tcPr>
          <w:p w:rsidR="00017DE3" w:rsidRPr="007C2012" w:rsidRDefault="007C2012">
            <w:pPr>
              <w:rPr>
                <w:rFonts w:ascii="Arial" w:hAnsi="Arial" w:cs="Arial"/>
                <w:sz w:val="20"/>
                <w:szCs w:val="20"/>
              </w:rPr>
            </w:pPr>
            <w:r w:rsidRPr="007C2012">
              <w:rPr>
                <w:rFonts w:ascii="Arial" w:hAnsi="Arial" w:cs="Arial"/>
                <w:sz w:val="20"/>
                <w:szCs w:val="20"/>
              </w:rPr>
              <w:t>B-BBEE POINTS</w:t>
            </w:r>
          </w:p>
        </w:tc>
        <w:tc>
          <w:tcPr>
            <w:tcW w:w="1304" w:type="dxa"/>
          </w:tcPr>
          <w:p w:rsidR="00017DE3" w:rsidRPr="007C2012" w:rsidRDefault="007C2012">
            <w:pPr>
              <w:rPr>
                <w:rFonts w:ascii="Arial" w:hAnsi="Arial" w:cs="Arial"/>
                <w:sz w:val="20"/>
                <w:szCs w:val="20"/>
              </w:rPr>
            </w:pPr>
            <w:r w:rsidRPr="007C2012">
              <w:rPr>
                <w:rFonts w:ascii="Arial" w:hAnsi="Arial" w:cs="Arial"/>
                <w:sz w:val="20"/>
                <w:szCs w:val="20"/>
              </w:rPr>
              <w:t>POINTS AWARDED</w:t>
            </w:r>
          </w:p>
        </w:tc>
        <w:tc>
          <w:tcPr>
            <w:tcW w:w="1956" w:type="dxa"/>
          </w:tcPr>
          <w:p w:rsidR="00017DE3" w:rsidRPr="007C2012" w:rsidRDefault="007C2012">
            <w:pPr>
              <w:rPr>
                <w:rFonts w:ascii="Arial" w:hAnsi="Arial" w:cs="Arial"/>
                <w:sz w:val="20"/>
                <w:szCs w:val="20"/>
              </w:rPr>
            </w:pPr>
            <w:r w:rsidRPr="007C2012">
              <w:rPr>
                <w:rFonts w:ascii="Arial" w:hAnsi="Arial" w:cs="Arial"/>
                <w:sz w:val="20"/>
                <w:szCs w:val="20"/>
              </w:rPr>
              <w:t>BID AMOUNT</w:t>
            </w:r>
          </w:p>
        </w:tc>
      </w:tr>
      <w:tr w:rsidR="004009B5" w:rsidRPr="007C2012" w:rsidTr="007C2012">
        <w:trPr>
          <w:trHeight w:val="2120"/>
        </w:trPr>
        <w:tc>
          <w:tcPr>
            <w:tcW w:w="1526" w:type="dxa"/>
          </w:tcPr>
          <w:p w:rsidR="00017DE3" w:rsidRPr="007C2012" w:rsidRDefault="004009B5">
            <w:pPr>
              <w:rPr>
                <w:rFonts w:ascii="Arial" w:hAnsi="Arial" w:cs="Arial"/>
                <w:sz w:val="20"/>
                <w:szCs w:val="20"/>
              </w:rPr>
            </w:pPr>
            <w:r w:rsidRPr="007C2012">
              <w:rPr>
                <w:rFonts w:ascii="Arial" w:hAnsi="Arial" w:cs="Arial"/>
                <w:sz w:val="20"/>
                <w:szCs w:val="20"/>
                <w:lang w:val="en-US"/>
              </w:rPr>
              <w:t>OCJ2018/08</w:t>
            </w:r>
            <w:r w:rsidR="00017DE3" w:rsidRPr="007C201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118" w:type="dxa"/>
          </w:tcPr>
          <w:p w:rsidR="00017DE3" w:rsidRPr="007C2012" w:rsidRDefault="004009B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C2012">
              <w:rPr>
                <w:rFonts w:ascii="Arial" w:hAnsi="Arial" w:cs="Arial"/>
                <w:sz w:val="20"/>
                <w:szCs w:val="20"/>
              </w:rPr>
              <w:t>APPOINTMENT OF A SERVICE PROVIDER TO PROVIDE CASELINES SOFTWARE, LICENCES AND SUPPORT FOR THE IMPLEMENTATION OF THE COURTS E-FILING SOLUTION FOR A PERIOD OF THIRTY-SIX (36) MONTHS.</w:t>
            </w:r>
          </w:p>
        </w:tc>
        <w:tc>
          <w:tcPr>
            <w:tcW w:w="1579" w:type="dxa"/>
          </w:tcPr>
          <w:p w:rsidR="00017DE3" w:rsidRPr="007C2012" w:rsidRDefault="004009B5" w:rsidP="004009B5">
            <w:pPr>
              <w:rPr>
                <w:rFonts w:ascii="Arial" w:hAnsi="Arial" w:cs="Arial"/>
                <w:sz w:val="20"/>
                <w:szCs w:val="20"/>
              </w:rPr>
            </w:pPr>
            <w:r w:rsidRPr="007C2012">
              <w:rPr>
                <w:rFonts w:ascii="Arial" w:hAnsi="Arial" w:cs="Arial"/>
                <w:sz w:val="20"/>
                <w:szCs w:val="20"/>
              </w:rPr>
              <w:t>TIRISAN TECH SOLUTIONS (PTY) LTD</w:t>
            </w:r>
          </w:p>
        </w:tc>
        <w:tc>
          <w:tcPr>
            <w:tcW w:w="1115" w:type="dxa"/>
          </w:tcPr>
          <w:p w:rsidR="00017DE3" w:rsidRPr="007C2012" w:rsidRDefault="004009B5">
            <w:pPr>
              <w:rPr>
                <w:rFonts w:ascii="Arial" w:hAnsi="Arial" w:cs="Arial"/>
                <w:sz w:val="20"/>
                <w:szCs w:val="20"/>
              </w:rPr>
            </w:pPr>
            <w:r w:rsidRPr="007C20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</w:tcPr>
          <w:p w:rsidR="00017DE3" w:rsidRPr="007C2012" w:rsidRDefault="004009B5">
            <w:pPr>
              <w:rPr>
                <w:rFonts w:ascii="Arial" w:hAnsi="Arial" w:cs="Arial"/>
                <w:sz w:val="20"/>
                <w:szCs w:val="20"/>
              </w:rPr>
            </w:pPr>
            <w:r w:rsidRPr="007C201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6" w:type="dxa"/>
          </w:tcPr>
          <w:p w:rsidR="00017DE3" w:rsidRPr="007C2012" w:rsidRDefault="004009B5" w:rsidP="004009B5">
            <w:pPr>
              <w:rPr>
                <w:rFonts w:ascii="Arial" w:hAnsi="Arial" w:cs="Arial"/>
                <w:sz w:val="20"/>
                <w:szCs w:val="20"/>
              </w:rPr>
            </w:pPr>
            <w:r w:rsidRPr="007C2012">
              <w:rPr>
                <w:rFonts w:ascii="Arial" w:hAnsi="Arial" w:cs="Arial"/>
                <w:bCs/>
                <w:sz w:val="20"/>
                <w:szCs w:val="20"/>
                <w:lang w:val="en-ZA"/>
              </w:rPr>
              <w:t>R 43 084 798.30</w:t>
            </w:r>
          </w:p>
        </w:tc>
      </w:tr>
    </w:tbl>
    <w:p w:rsidR="00017DE3" w:rsidRPr="007C2012" w:rsidRDefault="00017DE3">
      <w:pPr>
        <w:rPr>
          <w:sz w:val="20"/>
          <w:szCs w:val="20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 w:rsidP="00820F90">
      <w:pPr>
        <w:tabs>
          <w:tab w:val="left" w:pos="4536"/>
        </w:tabs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p w:rsidR="002F5B6E" w:rsidRPr="007C2012" w:rsidRDefault="002F5B6E">
      <w:pPr>
        <w:rPr>
          <w:sz w:val="20"/>
          <w:szCs w:val="20"/>
          <w:lang w:val="en-US"/>
        </w:rPr>
      </w:pPr>
    </w:p>
    <w:sectPr w:rsidR="002F5B6E" w:rsidRPr="007C2012" w:rsidSect="007C201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26" w:rsidRDefault="00D52026" w:rsidP="00EC010A">
      <w:r>
        <w:separator/>
      </w:r>
    </w:p>
  </w:endnote>
  <w:endnote w:type="continuationSeparator" w:id="0">
    <w:p w:rsidR="00D52026" w:rsidRDefault="00D52026" w:rsidP="00EC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6E" w:rsidRDefault="002F5B6E" w:rsidP="00C357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B6E" w:rsidRDefault="002F5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6E" w:rsidRPr="004316D3" w:rsidRDefault="002F5B6E" w:rsidP="00C357B4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4316D3">
      <w:rPr>
        <w:rStyle w:val="PageNumber"/>
        <w:sz w:val="20"/>
        <w:szCs w:val="20"/>
      </w:rPr>
      <w:fldChar w:fldCharType="begin"/>
    </w:r>
    <w:r w:rsidRPr="004316D3">
      <w:rPr>
        <w:rStyle w:val="PageNumber"/>
        <w:sz w:val="20"/>
        <w:szCs w:val="20"/>
      </w:rPr>
      <w:instrText xml:space="preserve">PAGE  </w:instrText>
    </w:r>
    <w:r w:rsidRPr="004316D3">
      <w:rPr>
        <w:rStyle w:val="PageNumber"/>
        <w:sz w:val="20"/>
        <w:szCs w:val="20"/>
      </w:rPr>
      <w:fldChar w:fldCharType="separate"/>
    </w:r>
    <w:r w:rsidR="00B47472">
      <w:rPr>
        <w:rStyle w:val="PageNumber"/>
        <w:noProof/>
        <w:sz w:val="20"/>
        <w:szCs w:val="20"/>
      </w:rPr>
      <w:t>2</w:t>
    </w:r>
    <w:r w:rsidRPr="004316D3">
      <w:rPr>
        <w:rStyle w:val="PageNumber"/>
        <w:sz w:val="20"/>
        <w:szCs w:val="20"/>
      </w:rPr>
      <w:fldChar w:fldCharType="end"/>
    </w:r>
  </w:p>
  <w:p w:rsidR="00EC010A" w:rsidRDefault="002F5B6E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0" allowOverlap="1" wp14:anchorId="4D2FB29A" wp14:editId="39E389D9">
          <wp:simplePos x="0" y="0"/>
          <wp:positionH relativeFrom="margin">
            <wp:posOffset>4759325</wp:posOffset>
          </wp:positionH>
          <wp:positionV relativeFrom="paragraph">
            <wp:posOffset>-568325</wp:posOffset>
          </wp:positionV>
          <wp:extent cx="1882775" cy="1102995"/>
          <wp:effectExtent l="0" t="0" r="0" b="0"/>
          <wp:wrapThrough wrapText="bothSides">
            <wp:wrapPolygon edited="0">
              <wp:start x="18067" y="2487"/>
              <wp:lineTo x="0" y="6466"/>
              <wp:lineTo x="0" y="11440"/>
              <wp:lineTo x="3205" y="14425"/>
              <wp:lineTo x="3788" y="15420"/>
              <wp:lineTo x="8159" y="15420"/>
              <wp:lineTo x="21272" y="13927"/>
              <wp:lineTo x="21272" y="3482"/>
              <wp:lineTo x="19524" y="2487"/>
              <wp:lineTo x="18067" y="2487"/>
            </wp:wrapPolygon>
          </wp:wrapThrough>
          <wp:docPr id="20" name="Picture 20" descr="flag motif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motif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6E" w:rsidRPr="004316D3" w:rsidRDefault="002F5B6E" w:rsidP="00C357B4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4316D3">
      <w:rPr>
        <w:rStyle w:val="PageNumber"/>
        <w:rFonts w:ascii="Arial" w:hAnsi="Arial" w:cs="Arial"/>
        <w:sz w:val="20"/>
        <w:szCs w:val="20"/>
      </w:rPr>
      <w:fldChar w:fldCharType="begin"/>
    </w:r>
    <w:r w:rsidRPr="004316D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316D3">
      <w:rPr>
        <w:rStyle w:val="PageNumber"/>
        <w:rFonts w:ascii="Arial" w:hAnsi="Arial" w:cs="Arial"/>
        <w:sz w:val="20"/>
        <w:szCs w:val="20"/>
      </w:rPr>
      <w:fldChar w:fldCharType="separate"/>
    </w:r>
    <w:r w:rsidR="00225656">
      <w:rPr>
        <w:rStyle w:val="PageNumber"/>
        <w:rFonts w:ascii="Arial" w:hAnsi="Arial" w:cs="Arial"/>
        <w:noProof/>
        <w:sz w:val="20"/>
        <w:szCs w:val="20"/>
      </w:rPr>
      <w:t>1</w:t>
    </w:r>
    <w:r w:rsidRPr="004316D3">
      <w:rPr>
        <w:rStyle w:val="PageNumber"/>
        <w:rFonts w:ascii="Arial" w:hAnsi="Arial" w:cs="Arial"/>
        <w:sz w:val="20"/>
        <w:szCs w:val="20"/>
      </w:rPr>
      <w:fldChar w:fldCharType="end"/>
    </w:r>
  </w:p>
  <w:p w:rsidR="002F5B6E" w:rsidRDefault="002F5B6E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3360" behindDoc="1" locked="0" layoutInCell="0" allowOverlap="1" wp14:anchorId="06D052AA" wp14:editId="00FFEF4C">
          <wp:simplePos x="0" y="0"/>
          <wp:positionH relativeFrom="margin">
            <wp:posOffset>4813935</wp:posOffset>
          </wp:positionH>
          <wp:positionV relativeFrom="paragraph">
            <wp:posOffset>-680720</wp:posOffset>
          </wp:positionV>
          <wp:extent cx="1882775" cy="1102995"/>
          <wp:effectExtent l="0" t="0" r="0" b="0"/>
          <wp:wrapThrough wrapText="bothSides">
            <wp:wrapPolygon edited="0">
              <wp:start x="18067" y="2487"/>
              <wp:lineTo x="0" y="6466"/>
              <wp:lineTo x="0" y="11440"/>
              <wp:lineTo x="3205" y="14425"/>
              <wp:lineTo x="3788" y="15420"/>
              <wp:lineTo x="8159" y="15420"/>
              <wp:lineTo x="21272" y="13927"/>
              <wp:lineTo x="21272" y="3482"/>
              <wp:lineTo x="19524" y="2487"/>
              <wp:lineTo x="18067" y="2487"/>
            </wp:wrapPolygon>
          </wp:wrapThrough>
          <wp:docPr id="22" name="Picture 22" descr="flag motif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motif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26" w:rsidRDefault="00D52026" w:rsidP="00EC010A">
      <w:r>
        <w:separator/>
      </w:r>
    </w:p>
  </w:footnote>
  <w:footnote w:type="continuationSeparator" w:id="0">
    <w:p w:rsidR="00D52026" w:rsidRDefault="00D52026" w:rsidP="00EC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0A" w:rsidRDefault="00EC010A">
    <w:pPr>
      <w:pStyle w:val="Header"/>
    </w:pPr>
  </w:p>
  <w:p w:rsidR="00EC010A" w:rsidRDefault="00EC0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6E" w:rsidRDefault="001F43A1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0799" behindDoc="0" locked="0" layoutInCell="1" allowOverlap="1" wp14:anchorId="73E4405A" wp14:editId="01A554A3">
          <wp:simplePos x="0" y="0"/>
          <wp:positionH relativeFrom="column">
            <wp:posOffset>-370840</wp:posOffset>
          </wp:positionH>
          <wp:positionV relativeFrom="paragraph">
            <wp:posOffset>-219710</wp:posOffset>
          </wp:positionV>
          <wp:extent cx="2661920" cy="1259840"/>
          <wp:effectExtent l="0" t="0" r="5080" b="1016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OCJ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92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8C5AA3" wp14:editId="38C25E84">
              <wp:simplePos x="0" y="0"/>
              <wp:positionH relativeFrom="column">
                <wp:posOffset>842949</wp:posOffset>
              </wp:positionH>
              <wp:positionV relativeFrom="paragraph">
                <wp:posOffset>351790</wp:posOffset>
              </wp:positionV>
              <wp:extent cx="2133600" cy="6864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792F" w:rsidRPr="001F43A1" w:rsidRDefault="00EF792F" w:rsidP="001F43A1">
                          <w:pPr>
                            <w:spacing w:before="20" w:after="240"/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188, 14th Road, </w:t>
                          </w:r>
                          <w:proofErr w:type="spellStart"/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Noordwyk</w:t>
                          </w:r>
                          <w:proofErr w:type="spellEnd"/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Midrand</w:t>
                          </w:r>
                          <w:proofErr w:type="spellEnd"/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, 1685</w:t>
                          </w:r>
                        </w:p>
                        <w:p w:rsidR="00EF792F" w:rsidRPr="001F43A1" w:rsidRDefault="00EF792F" w:rsidP="001F43A1">
                          <w:pPr>
                            <w:spacing w:before="20" w:after="240"/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Private Bag X10, Marshalltown, 2107</w:t>
                          </w:r>
                        </w:p>
                        <w:p w:rsidR="001F43A1" w:rsidRPr="001F43A1" w:rsidRDefault="00EF792F" w:rsidP="001F43A1">
                          <w:pPr>
                            <w:spacing w:before="20" w:after="240"/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1F43A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Tel:</w:t>
                          </w:r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+27 10 493 2500 (Switchboard)</w:t>
                          </w:r>
                          <w:r w:rsidR="00492D57"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EF792F" w:rsidRPr="001F43A1" w:rsidRDefault="00EF792F" w:rsidP="001F43A1">
                          <w:pPr>
                            <w:spacing w:before="20" w:after="240"/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1F43A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E-mail:</w:t>
                          </w:r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enquiries@judiciary.org.za</w:t>
                          </w:r>
                        </w:p>
                        <w:p w:rsidR="00EF792F" w:rsidRPr="001F43A1" w:rsidRDefault="00EF792F" w:rsidP="001F43A1">
                          <w:pPr>
                            <w:spacing w:before="20" w:after="240"/>
                            <w:contextualSpacing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1F43A1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www.judiciary.org.za</w:t>
                          </w:r>
                        </w:p>
                        <w:p w:rsidR="00EF792F" w:rsidRDefault="00EF79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C5A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6.35pt;margin-top:27.7pt;width:168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8idwIAAFkFAAAOAAAAZHJzL2Uyb0RvYy54bWysVMFu2zAMvQ/YPwi6r07SNOu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P+PM&#10;CUstWqgW2Wdo2Vlip/FxSqBHTzBsSU1d3usjKVPRrQ42/akcRnbieXfgNgWTpBwNT08nAzJJsk3O&#10;J+PTHL548fYh4hcFliWh5IF6lykV29uIlAlB95B0mYOb2pjcP+N+UxCw06g8AL13KqRLOEu4Myp5&#10;GfdNaSIg550UefTUlQlsK2hohJTKYS45xyV0Qmm6+y2OPT65dlm9xfngkW8GhwdnWzsImaVXaVc/&#10;9inrDk/8HdWdRGyXbd/gJVQ76m+Abj+ilzc1NeFWRHwQgRaC+kZLjvf00QaakkMvcbaG8Otv+oSn&#10;OSUrZw0tWMnjz40IijPz1dEEfxqOx2kj82F89nFEh3BsWR5b3MZeAbVjSM+Jl1lMeDR7UQewT/QW&#10;zNOtZBJO0t0lx714hd3a01si1XyeQbSDXuCte/QyhU70phFbtE8i+H4OkSb4DvarKKavxrHDJk8H&#10;8w2CrvOsJoI7VnviaX/zCPdvTXogjs8Z9fIizp4BAAD//wMAUEsDBBQABgAIAAAAIQB6sgDQ3QAA&#10;AAoBAAAPAAAAZHJzL2Rvd25yZXYueG1sTI/BTsMwEETvSPyDtUjcqE2bhBLiVBWIK6gtIHFz420S&#10;NV5HsduEv2c50ePsPM3OFKvJdeKMQ2g9abifKRBIlbct1Ro+dq93SxAhGrKm84QafjDAqry+Kkxu&#10;/UgbPG9jLTiEQm40NDH2uZShatCZMPM9EnsHPzgTWQ61tIMZOdx1cq5UJp1piT80psfnBqvj9uQ0&#10;fL4dvr8S9V6/uLQf/aQkuUep9e3NtH4CEXGK/zD81efqUHKnvT+RDaJjvZg/MKohTRMQDCTZkg97&#10;drJFCrIs5OWE8hcAAP//AwBQSwECLQAUAAYACAAAACEAtoM4kv4AAADhAQAAEwAAAAAAAAAAAAAA&#10;AAAAAAAAW0NvbnRlbnRfVHlwZXNdLnhtbFBLAQItABQABgAIAAAAIQA4/SH/1gAAAJQBAAALAAAA&#10;AAAAAAAAAAAAAC8BAABfcmVscy8ucmVsc1BLAQItABQABgAIAAAAIQBKHK8idwIAAFkFAAAOAAAA&#10;AAAAAAAAAAAAAC4CAABkcnMvZTJvRG9jLnhtbFBLAQItABQABgAIAAAAIQB6sgDQ3QAAAAoBAAAP&#10;AAAAAAAAAAAAAAAAANEEAABkcnMvZG93bnJldi54bWxQSwUGAAAAAAQABADzAAAA2wUAAAAA&#10;" filled="f" stroked="f">
              <v:textbox>
                <w:txbxContent>
                  <w:p w:rsidR="00EF792F" w:rsidRPr="001F43A1" w:rsidRDefault="00EF792F" w:rsidP="001F43A1">
                    <w:pPr>
                      <w:spacing w:before="20" w:after="240"/>
                      <w:contextualSpacing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188, 14th Road, </w:t>
                    </w:r>
                    <w:proofErr w:type="spellStart"/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Noordwyk</w:t>
                    </w:r>
                    <w:proofErr w:type="spellEnd"/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Midrand</w:t>
                    </w:r>
                    <w:proofErr w:type="spellEnd"/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, 1685</w:t>
                    </w:r>
                  </w:p>
                  <w:p w:rsidR="00EF792F" w:rsidRPr="001F43A1" w:rsidRDefault="00EF792F" w:rsidP="001F43A1">
                    <w:pPr>
                      <w:spacing w:before="20" w:after="240"/>
                      <w:contextualSpacing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Private Bag X10, Marshalltown, 2107</w:t>
                    </w:r>
                  </w:p>
                  <w:p w:rsidR="001F43A1" w:rsidRPr="001F43A1" w:rsidRDefault="00EF792F" w:rsidP="001F43A1">
                    <w:pPr>
                      <w:spacing w:before="20" w:after="240"/>
                      <w:contextualSpacing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1F43A1">
                      <w:rPr>
                        <w:rFonts w:ascii="Arial" w:hAnsi="Arial" w:cs="Arial"/>
                        <w:b/>
                        <w:color w:val="000000" w:themeColor="text1"/>
                        <w:sz w:val="15"/>
                        <w:szCs w:val="15"/>
                      </w:rPr>
                      <w:t>Tel:</w:t>
                    </w:r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+27 10 493 2500 (Switchboard)</w:t>
                    </w:r>
                    <w:r w:rsidR="00492D57"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</w:p>
                  <w:p w:rsidR="00EF792F" w:rsidRPr="001F43A1" w:rsidRDefault="00EF792F" w:rsidP="001F43A1">
                    <w:pPr>
                      <w:spacing w:before="20" w:after="240"/>
                      <w:contextualSpacing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1F43A1">
                      <w:rPr>
                        <w:rFonts w:ascii="Arial" w:hAnsi="Arial" w:cs="Arial"/>
                        <w:b/>
                        <w:color w:val="000000" w:themeColor="text1"/>
                        <w:sz w:val="15"/>
                        <w:szCs w:val="15"/>
                      </w:rPr>
                      <w:t>E-mail:</w:t>
                    </w:r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enquiries@judiciary.org.za</w:t>
                    </w:r>
                  </w:p>
                  <w:p w:rsidR="00EF792F" w:rsidRPr="001F43A1" w:rsidRDefault="00EF792F" w:rsidP="001F43A1">
                    <w:pPr>
                      <w:spacing w:before="20" w:after="240"/>
                      <w:contextualSpacing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1F43A1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www.judiciary.org.za</w:t>
                    </w:r>
                  </w:p>
                  <w:p w:rsidR="00EF792F" w:rsidRDefault="00EF792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0A"/>
    <w:rsid w:val="00017DE3"/>
    <w:rsid w:val="00036E03"/>
    <w:rsid w:val="000752C3"/>
    <w:rsid w:val="000A3D69"/>
    <w:rsid w:val="000B354B"/>
    <w:rsid w:val="000E210B"/>
    <w:rsid w:val="00123EDD"/>
    <w:rsid w:val="00171F35"/>
    <w:rsid w:val="0018768E"/>
    <w:rsid w:val="00191824"/>
    <w:rsid w:val="001F43A1"/>
    <w:rsid w:val="00225656"/>
    <w:rsid w:val="002941C3"/>
    <w:rsid w:val="002B2226"/>
    <w:rsid w:val="002F5B6E"/>
    <w:rsid w:val="00306860"/>
    <w:rsid w:val="00380B5B"/>
    <w:rsid w:val="003A6CD9"/>
    <w:rsid w:val="004009B5"/>
    <w:rsid w:val="00413491"/>
    <w:rsid w:val="0042657C"/>
    <w:rsid w:val="004316D3"/>
    <w:rsid w:val="00445D53"/>
    <w:rsid w:val="00453B47"/>
    <w:rsid w:val="00492D57"/>
    <w:rsid w:val="004B29F8"/>
    <w:rsid w:val="004C6674"/>
    <w:rsid w:val="00500C78"/>
    <w:rsid w:val="00506F79"/>
    <w:rsid w:val="00581C33"/>
    <w:rsid w:val="00586CB3"/>
    <w:rsid w:val="00590A80"/>
    <w:rsid w:val="005A11BE"/>
    <w:rsid w:val="005D4A04"/>
    <w:rsid w:val="005D4BEB"/>
    <w:rsid w:val="00611BA4"/>
    <w:rsid w:val="006C1D6E"/>
    <w:rsid w:val="00741458"/>
    <w:rsid w:val="00746D75"/>
    <w:rsid w:val="0075477F"/>
    <w:rsid w:val="007C0EC2"/>
    <w:rsid w:val="007C2012"/>
    <w:rsid w:val="007D11C8"/>
    <w:rsid w:val="00820F90"/>
    <w:rsid w:val="00827BB4"/>
    <w:rsid w:val="00875B5E"/>
    <w:rsid w:val="008A4F60"/>
    <w:rsid w:val="00954FD6"/>
    <w:rsid w:val="00963024"/>
    <w:rsid w:val="00972605"/>
    <w:rsid w:val="00A152E5"/>
    <w:rsid w:val="00A25171"/>
    <w:rsid w:val="00A7766F"/>
    <w:rsid w:val="00A96DF9"/>
    <w:rsid w:val="00AB3A71"/>
    <w:rsid w:val="00AC0FED"/>
    <w:rsid w:val="00AF42BB"/>
    <w:rsid w:val="00B47472"/>
    <w:rsid w:val="00B84148"/>
    <w:rsid w:val="00C0300E"/>
    <w:rsid w:val="00C47798"/>
    <w:rsid w:val="00C76C7E"/>
    <w:rsid w:val="00C907D0"/>
    <w:rsid w:val="00CD3D9E"/>
    <w:rsid w:val="00CE576E"/>
    <w:rsid w:val="00D52026"/>
    <w:rsid w:val="00D72B7B"/>
    <w:rsid w:val="00D953EE"/>
    <w:rsid w:val="00DC0688"/>
    <w:rsid w:val="00E3072A"/>
    <w:rsid w:val="00E55C5F"/>
    <w:rsid w:val="00EC010A"/>
    <w:rsid w:val="00EF792F"/>
    <w:rsid w:val="00F12715"/>
    <w:rsid w:val="00FA03C1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CCC5C264-15F7-4E41-B3ED-95A0975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0A"/>
  </w:style>
  <w:style w:type="paragraph" w:styleId="Footer">
    <w:name w:val="footer"/>
    <w:basedOn w:val="Normal"/>
    <w:link w:val="Foot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0A"/>
  </w:style>
  <w:style w:type="paragraph" w:customStyle="1" w:styleId="BasicParagraph">
    <w:name w:val="[Basic Paragraph]"/>
    <w:basedOn w:val="Normal"/>
    <w:uiPriority w:val="99"/>
    <w:rsid w:val="002F5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F5B6E"/>
  </w:style>
  <w:style w:type="table" w:styleId="TableGrid">
    <w:name w:val="Table Grid"/>
    <w:basedOn w:val="TableNormal"/>
    <w:uiPriority w:val="39"/>
    <w:rsid w:val="00A2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5D4B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5D4B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Lindokuhle Nkomonde</dc:creator>
  <cp:lastModifiedBy>Teboho Kanapi</cp:lastModifiedBy>
  <cp:revision>5</cp:revision>
  <cp:lastPrinted>2019-03-08T07:28:00Z</cp:lastPrinted>
  <dcterms:created xsi:type="dcterms:W3CDTF">2019-03-08T07:22:00Z</dcterms:created>
  <dcterms:modified xsi:type="dcterms:W3CDTF">2019-03-08T07:33:00Z</dcterms:modified>
</cp:coreProperties>
</file>